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04" w:rsidRPr="00F33E04" w:rsidRDefault="009135B7" w:rsidP="00F33E04">
      <w:pPr>
        <w:tabs>
          <w:tab w:val="left" w:pos="2717"/>
        </w:tabs>
        <w:spacing w:before="180" w:after="180" w:line="276" w:lineRule="auto"/>
        <w:jc w:val="center"/>
        <w:rPr>
          <w:rFonts w:ascii="Times New Roman" w:hAnsi="Times New Roman"/>
          <w:bCs/>
          <w:color w:val="0F1419"/>
          <w:sz w:val="28"/>
          <w:szCs w:val="28"/>
          <w:lang w:eastAsia="ru-RU"/>
        </w:rPr>
      </w:pPr>
      <w:r w:rsidRPr="00834C41">
        <w:rPr>
          <w:rFonts w:ascii="Times New Roman" w:hAnsi="Times New Roman"/>
          <w:bCs/>
          <w:color w:val="0F1419"/>
          <w:sz w:val="28"/>
          <w:szCs w:val="28"/>
          <w:lang w:eastAsia="ru-RU"/>
        </w:rPr>
        <w:t xml:space="preserve">     </w:t>
      </w:r>
      <w:r w:rsidR="00F33E04">
        <w:rPr>
          <w:rFonts w:ascii="Times New Roman" w:hAnsi="Times New Roman"/>
          <w:bCs/>
          <w:color w:val="0F1419"/>
          <w:sz w:val="28"/>
          <w:szCs w:val="28"/>
          <w:lang w:eastAsia="ru-RU"/>
        </w:rPr>
        <w:t xml:space="preserve">                 </w:t>
      </w:r>
      <w:r w:rsidR="00F33E04" w:rsidRPr="00F33E04">
        <w:rPr>
          <w:rFonts w:ascii="Times New Roman" w:hAnsi="Times New Roman"/>
          <w:bCs/>
          <w:color w:val="0F1419"/>
          <w:sz w:val="28"/>
          <w:szCs w:val="28"/>
          <w:lang w:eastAsia="ru-RU"/>
        </w:rPr>
        <w:t>ЗАТВЕРДЖЕНО</w:t>
      </w:r>
    </w:p>
    <w:p w:rsidR="00F33E04" w:rsidRPr="00F33E04" w:rsidRDefault="00F33E04" w:rsidP="00F33E04">
      <w:pPr>
        <w:tabs>
          <w:tab w:val="left" w:pos="2717"/>
        </w:tabs>
        <w:spacing w:after="0" w:line="276" w:lineRule="auto"/>
        <w:ind w:left="4395" w:hanging="4395"/>
        <w:rPr>
          <w:rFonts w:ascii="Times New Roman" w:hAnsi="Times New Roman"/>
          <w:bCs/>
          <w:color w:val="0F1419"/>
          <w:sz w:val="28"/>
          <w:szCs w:val="28"/>
          <w:lang w:eastAsia="ru-RU"/>
        </w:rPr>
      </w:pPr>
      <w:r w:rsidRPr="00F33E04">
        <w:rPr>
          <w:rFonts w:ascii="Times New Roman" w:hAnsi="Times New Roman"/>
          <w:bCs/>
          <w:color w:val="0F1419"/>
          <w:sz w:val="28"/>
          <w:szCs w:val="28"/>
          <w:lang w:eastAsia="ru-RU"/>
        </w:rPr>
        <w:t xml:space="preserve">                                                               рішенням  3</w:t>
      </w:r>
      <w:r w:rsidRPr="00F33E04">
        <w:rPr>
          <w:rFonts w:ascii="Times New Roman" w:hAnsi="Times New Roman"/>
          <w:bCs/>
          <w:color w:val="0F1419"/>
          <w:sz w:val="28"/>
          <w:szCs w:val="28"/>
          <w:lang w:val="ru-RU" w:eastAsia="ru-RU"/>
        </w:rPr>
        <w:t>8</w:t>
      </w:r>
      <w:r w:rsidRPr="00F33E04">
        <w:rPr>
          <w:rFonts w:ascii="Times New Roman" w:hAnsi="Times New Roman"/>
          <w:bCs/>
          <w:color w:val="0F1419"/>
          <w:sz w:val="28"/>
          <w:szCs w:val="28"/>
          <w:lang w:eastAsia="ru-RU"/>
        </w:rPr>
        <w:t xml:space="preserve"> сесії  7 скликання                          </w:t>
      </w:r>
    </w:p>
    <w:p w:rsidR="00F33E04" w:rsidRPr="00F33E04" w:rsidRDefault="00F33E04" w:rsidP="00F33E04">
      <w:pPr>
        <w:tabs>
          <w:tab w:val="left" w:pos="2717"/>
        </w:tabs>
        <w:spacing w:after="0" w:line="276" w:lineRule="auto"/>
        <w:ind w:left="4395" w:hanging="4395"/>
        <w:rPr>
          <w:rFonts w:ascii="Times New Roman" w:hAnsi="Times New Roman"/>
          <w:bCs/>
          <w:color w:val="0F1419"/>
          <w:sz w:val="28"/>
          <w:szCs w:val="28"/>
          <w:lang w:eastAsia="ru-RU"/>
        </w:rPr>
      </w:pPr>
      <w:r w:rsidRPr="00F33E04">
        <w:rPr>
          <w:rFonts w:ascii="Times New Roman" w:hAnsi="Times New Roman"/>
          <w:bCs/>
          <w:color w:val="0F1419"/>
          <w:sz w:val="28"/>
          <w:szCs w:val="28"/>
          <w:lang w:eastAsia="ru-RU"/>
        </w:rPr>
        <w:t xml:space="preserve">                                                               від 27.06.2019 року № 1993-38/</w:t>
      </w:r>
      <w:r w:rsidRPr="00F33E04">
        <w:rPr>
          <w:rFonts w:ascii="Times New Roman" w:hAnsi="Times New Roman"/>
          <w:bCs/>
          <w:color w:val="0F1419"/>
          <w:sz w:val="28"/>
          <w:szCs w:val="28"/>
          <w:lang w:val="en-US" w:eastAsia="ru-RU"/>
        </w:rPr>
        <w:t>VII</w:t>
      </w:r>
      <w:r w:rsidRPr="00F33E04">
        <w:rPr>
          <w:rFonts w:ascii="Times New Roman" w:hAnsi="Times New Roman"/>
          <w:bCs/>
          <w:color w:val="0F1419"/>
          <w:sz w:val="28"/>
          <w:szCs w:val="28"/>
          <w:lang w:eastAsia="ru-RU"/>
        </w:rPr>
        <w:t xml:space="preserve">                                                                                                                                        </w:t>
      </w:r>
    </w:p>
    <w:p w:rsidR="00F33E04" w:rsidRPr="00F33E04" w:rsidRDefault="00F33E04" w:rsidP="00F33E04">
      <w:pPr>
        <w:tabs>
          <w:tab w:val="left" w:pos="2717"/>
        </w:tabs>
        <w:spacing w:after="0" w:line="276" w:lineRule="auto"/>
        <w:ind w:left="4395" w:hanging="4395"/>
        <w:rPr>
          <w:rFonts w:ascii="Times New Roman" w:hAnsi="Times New Roman"/>
          <w:bCs/>
          <w:color w:val="0F1419"/>
          <w:sz w:val="28"/>
          <w:szCs w:val="28"/>
          <w:lang w:eastAsia="ru-RU"/>
        </w:rPr>
      </w:pPr>
      <w:r w:rsidRPr="00F33E04">
        <w:rPr>
          <w:rFonts w:ascii="Times New Roman" w:hAnsi="Times New Roman"/>
          <w:bCs/>
          <w:color w:val="0F1419"/>
          <w:sz w:val="28"/>
          <w:szCs w:val="28"/>
          <w:lang w:eastAsia="ru-RU"/>
        </w:rPr>
        <w:t xml:space="preserve">                                                               Слобожанської селищної ради</w:t>
      </w:r>
    </w:p>
    <w:p w:rsidR="00F33E04" w:rsidRPr="00F33E04" w:rsidRDefault="00F33E04" w:rsidP="00F33E04">
      <w:pPr>
        <w:tabs>
          <w:tab w:val="left" w:pos="2717"/>
        </w:tabs>
        <w:spacing w:after="0" w:line="276" w:lineRule="auto"/>
        <w:ind w:left="4395" w:hanging="4395"/>
        <w:rPr>
          <w:rFonts w:ascii="Times New Roman" w:hAnsi="Times New Roman"/>
          <w:bCs/>
          <w:color w:val="0F1419"/>
          <w:sz w:val="28"/>
          <w:szCs w:val="28"/>
          <w:lang w:eastAsia="ru-RU"/>
        </w:rPr>
      </w:pPr>
      <w:r w:rsidRPr="00F33E04">
        <w:rPr>
          <w:rFonts w:ascii="Times New Roman" w:hAnsi="Times New Roman"/>
          <w:bCs/>
          <w:color w:val="0F1419"/>
          <w:sz w:val="28"/>
          <w:szCs w:val="28"/>
          <w:lang w:eastAsia="ru-RU"/>
        </w:rPr>
        <w:t xml:space="preserve">                                                               Слобожанський селищний голова</w:t>
      </w:r>
    </w:p>
    <w:p w:rsidR="00F33E04" w:rsidRPr="00F33E04" w:rsidRDefault="00F33E04" w:rsidP="00F33E04">
      <w:pPr>
        <w:tabs>
          <w:tab w:val="left" w:pos="2717"/>
        </w:tabs>
        <w:spacing w:after="0" w:line="276" w:lineRule="auto"/>
        <w:ind w:left="4395" w:hanging="4395"/>
        <w:rPr>
          <w:rFonts w:ascii="Times New Roman" w:hAnsi="Times New Roman"/>
          <w:bCs/>
          <w:color w:val="0F1419"/>
          <w:sz w:val="28"/>
          <w:szCs w:val="28"/>
          <w:lang w:eastAsia="ru-RU"/>
        </w:rPr>
      </w:pPr>
      <w:r w:rsidRPr="00F33E04">
        <w:rPr>
          <w:rFonts w:ascii="Times New Roman" w:hAnsi="Times New Roman"/>
          <w:bCs/>
          <w:color w:val="0F1419"/>
          <w:sz w:val="28"/>
          <w:szCs w:val="28"/>
          <w:lang w:eastAsia="ru-RU"/>
        </w:rPr>
        <w:t xml:space="preserve">                                                                           ____________ І.М. </w:t>
      </w:r>
      <w:proofErr w:type="spellStart"/>
      <w:r w:rsidRPr="00F33E04">
        <w:rPr>
          <w:rFonts w:ascii="Times New Roman" w:hAnsi="Times New Roman"/>
          <w:bCs/>
          <w:color w:val="0F1419"/>
          <w:sz w:val="28"/>
          <w:szCs w:val="28"/>
          <w:lang w:eastAsia="ru-RU"/>
        </w:rPr>
        <w:t>Камінський</w:t>
      </w:r>
      <w:proofErr w:type="spellEnd"/>
    </w:p>
    <w:p w:rsidR="00F33E04" w:rsidRPr="00F33E04" w:rsidRDefault="00F33E04" w:rsidP="00F33E04">
      <w:pPr>
        <w:tabs>
          <w:tab w:val="left" w:pos="2717"/>
        </w:tabs>
        <w:spacing w:before="180" w:after="180" w:line="276" w:lineRule="auto"/>
        <w:ind w:left="4395" w:hanging="4395"/>
        <w:rPr>
          <w:rFonts w:ascii="Times New Roman" w:hAnsi="Times New Roman"/>
          <w:bCs/>
          <w:color w:val="0F1419"/>
          <w:sz w:val="28"/>
          <w:szCs w:val="28"/>
          <w:lang w:eastAsia="ru-RU"/>
        </w:rPr>
      </w:pPr>
      <w:r w:rsidRPr="00F33E04">
        <w:rPr>
          <w:rFonts w:ascii="Times New Roman" w:hAnsi="Times New Roman"/>
          <w:bCs/>
          <w:color w:val="0F1419"/>
          <w:sz w:val="28"/>
          <w:szCs w:val="28"/>
          <w:lang w:eastAsia="ru-RU"/>
        </w:rPr>
        <w:t xml:space="preserve">                                                                     </w:t>
      </w:r>
    </w:p>
    <w:p w:rsidR="009135B7" w:rsidRPr="00834C41" w:rsidRDefault="009135B7" w:rsidP="002F593A">
      <w:pPr>
        <w:tabs>
          <w:tab w:val="left" w:pos="2717"/>
        </w:tabs>
        <w:spacing w:before="180" w:after="180" w:line="276" w:lineRule="auto"/>
        <w:ind w:left="4395" w:hanging="4395"/>
        <w:rPr>
          <w:rFonts w:ascii="Times New Roman" w:hAnsi="Times New Roman"/>
          <w:bCs/>
          <w:color w:val="0F1419"/>
          <w:sz w:val="28"/>
          <w:szCs w:val="28"/>
          <w:lang w:eastAsia="ru-RU"/>
        </w:rPr>
      </w:pPr>
    </w:p>
    <w:p w:rsidR="009135B7" w:rsidRPr="00834C41" w:rsidRDefault="009135B7" w:rsidP="0087341F">
      <w:pPr>
        <w:spacing w:after="0" w:line="276" w:lineRule="auto"/>
        <w:jc w:val="right"/>
        <w:rPr>
          <w:rFonts w:ascii="Times New Roman" w:hAnsi="Times New Roman"/>
          <w:bCs/>
          <w:sz w:val="28"/>
          <w:szCs w:val="20"/>
          <w:lang w:eastAsia="ru-RU"/>
        </w:rPr>
      </w:pPr>
    </w:p>
    <w:p w:rsidR="009135B7" w:rsidRPr="004E3B27" w:rsidRDefault="009135B7" w:rsidP="0087341F">
      <w:pPr>
        <w:spacing w:after="0" w:line="276" w:lineRule="auto"/>
        <w:jc w:val="right"/>
        <w:rPr>
          <w:rFonts w:ascii="Times New Roman" w:hAnsi="Times New Roman"/>
          <w:sz w:val="28"/>
          <w:szCs w:val="20"/>
          <w:lang w:eastAsia="ru-RU"/>
        </w:rPr>
      </w:pPr>
    </w:p>
    <w:p w:rsidR="009135B7" w:rsidRPr="004E3B27" w:rsidRDefault="009135B7" w:rsidP="0087341F">
      <w:pPr>
        <w:spacing w:after="0" w:line="276" w:lineRule="auto"/>
        <w:jc w:val="right"/>
        <w:rPr>
          <w:rFonts w:ascii="Times New Roman" w:hAnsi="Times New Roman"/>
          <w:sz w:val="16"/>
          <w:szCs w:val="16"/>
          <w:lang w:eastAsia="ru-RU"/>
        </w:rPr>
      </w:pPr>
    </w:p>
    <w:p w:rsidR="009135B7" w:rsidRPr="004E3B27" w:rsidRDefault="009135B7" w:rsidP="0087341F">
      <w:pPr>
        <w:spacing w:after="0" w:line="276" w:lineRule="auto"/>
        <w:jc w:val="right"/>
        <w:rPr>
          <w:rFonts w:ascii="Times New Roman" w:hAnsi="Times New Roman"/>
          <w:sz w:val="28"/>
          <w:szCs w:val="20"/>
          <w:lang w:eastAsia="ru-RU"/>
        </w:rPr>
      </w:pPr>
    </w:p>
    <w:p w:rsidR="009135B7" w:rsidRPr="004E3B27" w:rsidRDefault="009135B7" w:rsidP="0087341F">
      <w:pPr>
        <w:spacing w:after="0" w:line="276" w:lineRule="auto"/>
        <w:rPr>
          <w:rFonts w:ascii="Times New Roman" w:hAnsi="Times New Roman"/>
          <w:sz w:val="20"/>
          <w:szCs w:val="20"/>
          <w:lang w:eastAsia="ru-RU"/>
        </w:rPr>
      </w:pPr>
    </w:p>
    <w:p w:rsidR="009135B7" w:rsidRPr="004E3B27" w:rsidRDefault="009135B7" w:rsidP="0087341F">
      <w:pPr>
        <w:tabs>
          <w:tab w:val="left" w:pos="3810"/>
        </w:tabs>
        <w:spacing w:after="0" w:line="276" w:lineRule="auto"/>
        <w:jc w:val="center"/>
        <w:rPr>
          <w:rFonts w:ascii="Times New Roman" w:hAnsi="Times New Roman"/>
          <w:b/>
          <w:sz w:val="44"/>
          <w:szCs w:val="44"/>
          <w:lang w:eastAsia="ru-RU"/>
        </w:rPr>
      </w:pPr>
      <w:r w:rsidRPr="004E3B27">
        <w:rPr>
          <w:rFonts w:ascii="Times New Roman" w:hAnsi="Times New Roman"/>
          <w:b/>
          <w:sz w:val="44"/>
          <w:szCs w:val="44"/>
          <w:lang w:eastAsia="ru-RU"/>
        </w:rPr>
        <w:t>СТАТУТ</w:t>
      </w:r>
    </w:p>
    <w:p w:rsidR="009135B7" w:rsidRPr="004E3B27" w:rsidRDefault="009135B7" w:rsidP="0087341F">
      <w:pPr>
        <w:tabs>
          <w:tab w:val="left" w:pos="3810"/>
        </w:tabs>
        <w:spacing w:after="0" w:line="276" w:lineRule="auto"/>
        <w:jc w:val="center"/>
        <w:rPr>
          <w:rFonts w:ascii="Times New Roman" w:hAnsi="Times New Roman"/>
          <w:b/>
          <w:sz w:val="32"/>
          <w:szCs w:val="32"/>
          <w:lang w:eastAsia="ru-RU"/>
        </w:rPr>
      </w:pPr>
    </w:p>
    <w:p w:rsidR="009135B7" w:rsidRPr="009855F6" w:rsidRDefault="009135B7" w:rsidP="0087341F">
      <w:pPr>
        <w:tabs>
          <w:tab w:val="left" w:pos="3810"/>
        </w:tabs>
        <w:spacing w:after="0" w:line="276" w:lineRule="auto"/>
        <w:jc w:val="center"/>
        <w:rPr>
          <w:rFonts w:ascii="Times New Roman" w:hAnsi="Times New Roman"/>
          <w:b/>
          <w:sz w:val="32"/>
          <w:szCs w:val="32"/>
          <w:lang w:eastAsia="ru-RU"/>
        </w:rPr>
      </w:pPr>
      <w:r w:rsidRPr="009855F6">
        <w:rPr>
          <w:rFonts w:ascii="Times New Roman" w:hAnsi="Times New Roman"/>
          <w:b/>
          <w:sz w:val="32"/>
          <w:szCs w:val="32"/>
          <w:lang w:eastAsia="ru-RU"/>
        </w:rPr>
        <w:t>Комунального  закладу</w:t>
      </w:r>
    </w:p>
    <w:p w:rsidR="009135B7" w:rsidRPr="009855F6" w:rsidRDefault="009135B7" w:rsidP="0087341F">
      <w:pPr>
        <w:tabs>
          <w:tab w:val="left" w:pos="3435"/>
        </w:tabs>
        <w:spacing w:after="0" w:line="276" w:lineRule="auto"/>
        <w:jc w:val="center"/>
        <w:rPr>
          <w:rFonts w:ascii="Times New Roman" w:hAnsi="Times New Roman"/>
          <w:b/>
          <w:sz w:val="32"/>
          <w:szCs w:val="32"/>
          <w:lang w:eastAsia="ru-RU"/>
        </w:rPr>
      </w:pPr>
      <w:r w:rsidRPr="009855F6">
        <w:rPr>
          <w:rFonts w:ascii="Times New Roman" w:hAnsi="Times New Roman"/>
          <w:b/>
          <w:sz w:val="32"/>
          <w:szCs w:val="32"/>
          <w:lang w:eastAsia="ru-RU"/>
        </w:rPr>
        <w:t>«Дошкільний навчальний заклад</w:t>
      </w:r>
    </w:p>
    <w:p w:rsidR="009135B7" w:rsidRPr="009855F6" w:rsidRDefault="009135B7" w:rsidP="0087341F">
      <w:pPr>
        <w:tabs>
          <w:tab w:val="left" w:pos="3435"/>
        </w:tabs>
        <w:spacing w:after="0" w:line="276" w:lineRule="auto"/>
        <w:jc w:val="center"/>
        <w:rPr>
          <w:rFonts w:ascii="Times New Roman" w:hAnsi="Times New Roman"/>
          <w:b/>
          <w:sz w:val="32"/>
          <w:szCs w:val="32"/>
          <w:lang w:eastAsia="ru-RU"/>
        </w:rPr>
      </w:pPr>
      <w:r w:rsidRPr="009855F6">
        <w:rPr>
          <w:rFonts w:ascii="Times New Roman" w:hAnsi="Times New Roman"/>
          <w:b/>
          <w:sz w:val="32"/>
          <w:szCs w:val="32"/>
          <w:lang w:eastAsia="ru-RU"/>
        </w:rPr>
        <w:t>(ясла-садок) комбінованого  типу</w:t>
      </w:r>
    </w:p>
    <w:p w:rsidR="009135B7" w:rsidRPr="009855F6" w:rsidRDefault="009135B7" w:rsidP="0087341F">
      <w:pPr>
        <w:tabs>
          <w:tab w:val="left" w:pos="3435"/>
        </w:tabs>
        <w:spacing w:after="0" w:line="276" w:lineRule="auto"/>
        <w:jc w:val="center"/>
        <w:rPr>
          <w:rFonts w:ascii="Times New Roman" w:hAnsi="Times New Roman"/>
          <w:b/>
          <w:sz w:val="32"/>
          <w:szCs w:val="32"/>
          <w:lang w:eastAsia="ru-RU"/>
        </w:rPr>
      </w:pPr>
      <w:r w:rsidRPr="009855F6">
        <w:rPr>
          <w:rFonts w:ascii="Times New Roman" w:hAnsi="Times New Roman"/>
          <w:b/>
          <w:sz w:val="32"/>
          <w:szCs w:val="32"/>
          <w:lang w:eastAsia="ru-RU"/>
        </w:rPr>
        <w:t>№1 «Червона  шапочка»</w:t>
      </w:r>
    </w:p>
    <w:p w:rsidR="009135B7" w:rsidRPr="009855F6" w:rsidRDefault="009135B7" w:rsidP="0087341F">
      <w:pPr>
        <w:tabs>
          <w:tab w:val="left" w:pos="4170"/>
        </w:tabs>
        <w:spacing w:after="0" w:line="276" w:lineRule="auto"/>
        <w:jc w:val="center"/>
        <w:rPr>
          <w:rFonts w:ascii="Times New Roman" w:hAnsi="Times New Roman"/>
          <w:b/>
          <w:sz w:val="32"/>
          <w:szCs w:val="32"/>
          <w:lang w:eastAsia="ru-RU"/>
        </w:rPr>
      </w:pPr>
      <w:r w:rsidRPr="009855F6">
        <w:rPr>
          <w:rFonts w:ascii="Times New Roman" w:hAnsi="Times New Roman"/>
          <w:b/>
          <w:sz w:val="32"/>
          <w:szCs w:val="32"/>
          <w:lang w:eastAsia="ru-RU"/>
        </w:rPr>
        <w:t>Слобожанської  селищної  ради</w:t>
      </w:r>
      <w:r w:rsidR="00356D06">
        <w:rPr>
          <w:rFonts w:ascii="Times New Roman" w:hAnsi="Times New Roman"/>
          <w:b/>
          <w:sz w:val="32"/>
          <w:szCs w:val="32"/>
          <w:lang w:eastAsia="ru-RU"/>
        </w:rPr>
        <w:t>»</w:t>
      </w:r>
    </w:p>
    <w:p w:rsidR="009135B7" w:rsidRDefault="009135B7" w:rsidP="0087341F">
      <w:pPr>
        <w:spacing w:after="0" w:line="276" w:lineRule="auto"/>
        <w:jc w:val="center"/>
        <w:rPr>
          <w:rFonts w:ascii="Times New Roman" w:hAnsi="Times New Roman"/>
          <w:b/>
          <w:sz w:val="32"/>
          <w:szCs w:val="32"/>
          <w:lang w:eastAsia="ru-RU"/>
        </w:rPr>
      </w:pPr>
    </w:p>
    <w:p w:rsidR="004F6347" w:rsidRDefault="004F6347" w:rsidP="0087341F">
      <w:pPr>
        <w:spacing w:after="0" w:line="276" w:lineRule="auto"/>
        <w:jc w:val="center"/>
        <w:rPr>
          <w:rFonts w:ascii="Times New Roman" w:hAnsi="Times New Roman"/>
          <w:b/>
          <w:sz w:val="32"/>
          <w:szCs w:val="32"/>
          <w:lang w:eastAsia="ru-RU"/>
        </w:rPr>
      </w:pPr>
    </w:p>
    <w:p w:rsidR="004F6347" w:rsidRPr="004F6347" w:rsidRDefault="004F6347" w:rsidP="0087341F">
      <w:pPr>
        <w:spacing w:after="0" w:line="276" w:lineRule="auto"/>
        <w:jc w:val="center"/>
        <w:rPr>
          <w:rFonts w:ascii="Times New Roman" w:hAnsi="Times New Roman"/>
          <w:sz w:val="32"/>
          <w:szCs w:val="32"/>
          <w:lang w:eastAsia="ru-RU"/>
        </w:rPr>
      </w:pPr>
      <w:r w:rsidRPr="004F6347">
        <w:rPr>
          <w:rFonts w:ascii="Times New Roman" w:hAnsi="Times New Roman"/>
          <w:sz w:val="32"/>
          <w:szCs w:val="32"/>
          <w:lang w:val="en-US" w:eastAsia="ru-RU"/>
        </w:rPr>
        <w:t>(</w:t>
      </w:r>
      <w:proofErr w:type="gramStart"/>
      <w:r w:rsidRPr="004F6347">
        <w:rPr>
          <w:rFonts w:ascii="Times New Roman" w:hAnsi="Times New Roman"/>
          <w:sz w:val="32"/>
          <w:szCs w:val="32"/>
          <w:lang w:eastAsia="ru-RU"/>
        </w:rPr>
        <w:t>нова  редакція</w:t>
      </w:r>
      <w:proofErr w:type="gramEnd"/>
      <w:r w:rsidRPr="004F6347">
        <w:rPr>
          <w:rFonts w:ascii="Times New Roman" w:hAnsi="Times New Roman"/>
          <w:sz w:val="32"/>
          <w:szCs w:val="32"/>
          <w:lang w:eastAsia="ru-RU"/>
        </w:rPr>
        <w:t>)</w:t>
      </w:r>
    </w:p>
    <w:p w:rsidR="009135B7" w:rsidRPr="004F6347" w:rsidRDefault="009135B7" w:rsidP="0087341F">
      <w:pPr>
        <w:spacing w:after="0" w:line="276" w:lineRule="auto"/>
        <w:rPr>
          <w:rFonts w:ascii="Times New Roman" w:hAnsi="Times New Roman"/>
          <w:sz w:val="32"/>
          <w:szCs w:val="32"/>
          <w:lang w:eastAsia="ru-RU"/>
        </w:rPr>
      </w:pPr>
    </w:p>
    <w:p w:rsidR="000F60F5" w:rsidRPr="004E3B27" w:rsidRDefault="000F60F5" w:rsidP="0087341F">
      <w:pPr>
        <w:spacing w:after="0" w:line="276" w:lineRule="auto"/>
        <w:rPr>
          <w:rFonts w:ascii="Times New Roman" w:hAnsi="Times New Roman"/>
          <w:sz w:val="32"/>
          <w:szCs w:val="32"/>
          <w:lang w:eastAsia="ru-RU"/>
        </w:rPr>
      </w:pPr>
    </w:p>
    <w:p w:rsidR="009135B7" w:rsidRPr="004E3B27" w:rsidRDefault="009135B7" w:rsidP="0087341F">
      <w:pPr>
        <w:spacing w:after="0" w:line="276" w:lineRule="auto"/>
        <w:rPr>
          <w:rFonts w:ascii="Times New Roman" w:hAnsi="Times New Roman"/>
          <w:sz w:val="28"/>
          <w:szCs w:val="28"/>
          <w:lang w:eastAsia="ru-RU"/>
        </w:rPr>
      </w:pPr>
    </w:p>
    <w:p w:rsidR="009135B7" w:rsidRPr="004E3B27" w:rsidRDefault="009135B7" w:rsidP="0087341F">
      <w:pPr>
        <w:spacing w:after="0" w:line="276" w:lineRule="auto"/>
        <w:rPr>
          <w:rFonts w:ascii="Times New Roman" w:hAnsi="Times New Roman"/>
          <w:sz w:val="28"/>
          <w:szCs w:val="28"/>
          <w:lang w:eastAsia="ru-RU"/>
        </w:rPr>
      </w:pPr>
    </w:p>
    <w:p w:rsidR="009135B7" w:rsidRPr="004E3B27" w:rsidRDefault="009135B7" w:rsidP="0087341F">
      <w:pPr>
        <w:spacing w:after="0" w:line="276" w:lineRule="auto"/>
        <w:rPr>
          <w:rFonts w:ascii="Times New Roman" w:hAnsi="Times New Roman"/>
          <w:sz w:val="28"/>
          <w:szCs w:val="28"/>
          <w:lang w:eastAsia="ru-RU"/>
        </w:rPr>
      </w:pPr>
    </w:p>
    <w:p w:rsidR="009135B7" w:rsidRPr="004E3B27" w:rsidRDefault="009135B7" w:rsidP="0087341F">
      <w:pPr>
        <w:spacing w:after="0" w:line="276" w:lineRule="auto"/>
        <w:rPr>
          <w:rFonts w:ascii="Times New Roman" w:hAnsi="Times New Roman"/>
          <w:sz w:val="28"/>
          <w:szCs w:val="28"/>
          <w:lang w:eastAsia="ru-RU"/>
        </w:rPr>
      </w:pPr>
    </w:p>
    <w:p w:rsidR="009135B7" w:rsidRPr="004E3B27" w:rsidRDefault="009135B7" w:rsidP="0087341F">
      <w:pPr>
        <w:spacing w:after="0" w:line="276" w:lineRule="auto"/>
        <w:rPr>
          <w:rFonts w:ascii="Times New Roman" w:hAnsi="Times New Roman"/>
          <w:sz w:val="28"/>
          <w:szCs w:val="28"/>
          <w:lang w:eastAsia="ru-RU"/>
        </w:rPr>
      </w:pPr>
      <w:bookmarkStart w:id="0" w:name="_GoBack"/>
      <w:bookmarkEnd w:id="0"/>
    </w:p>
    <w:p w:rsidR="009135B7" w:rsidRPr="004E3B27" w:rsidRDefault="009135B7" w:rsidP="0087341F">
      <w:pPr>
        <w:spacing w:after="0" w:line="276" w:lineRule="auto"/>
        <w:rPr>
          <w:rFonts w:ascii="Times New Roman" w:hAnsi="Times New Roman"/>
          <w:sz w:val="28"/>
          <w:szCs w:val="28"/>
          <w:lang w:eastAsia="ru-RU"/>
        </w:rPr>
      </w:pPr>
    </w:p>
    <w:p w:rsidR="009135B7" w:rsidRPr="004E3B27" w:rsidRDefault="009135B7" w:rsidP="0087341F">
      <w:pPr>
        <w:spacing w:after="0" w:line="276" w:lineRule="auto"/>
        <w:rPr>
          <w:rFonts w:ascii="Times New Roman" w:hAnsi="Times New Roman"/>
          <w:sz w:val="28"/>
          <w:szCs w:val="28"/>
          <w:lang w:eastAsia="ru-RU"/>
        </w:rPr>
      </w:pPr>
    </w:p>
    <w:p w:rsidR="009135B7" w:rsidRPr="004E3B27" w:rsidRDefault="009135B7" w:rsidP="0087341F">
      <w:pPr>
        <w:spacing w:after="0" w:line="276" w:lineRule="auto"/>
        <w:rPr>
          <w:rFonts w:ascii="Times New Roman" w:hAnsi="Times New Roman"/>
          <w:sz w:val="28"/>
          <w:szCs w:val="28"/>
          <w:lang w:eastAsia="ru-RU"/>
        </w:rPr>
      </w:pPr>
    </w:p>
    <w:p w:rsidR="009135B7" w:rsidRPr="004E3B27" w:rsidRDefault="009135B7" w:rsidP="0087341F">
      <w:pPr>
        <w:spacing w:after="0" w:line="276" w:lineRule="auto"/>
        <w:rPr>
          <w:rFonts w:ascii="Times New Roman" w:hAnsi="Times New Roman"/>
          <w:sz w:val="28"/>
          <w:szCs w:val="28"/>
          <w:lang w:eastAsia="ru-RU"/>
        </w:rPr>
      </w:pPr>
    </w:p>
    <w:p w:rsidR="005C2642" w:rsidRDefault="005C2642" w:rsidP="000F60F5">
      <w:pPr>
        <w:spacing w:after="0" w:line="276" w:lineRule="auto"/>
        <w:jc w:val="center"/>
        <w:rPr>
          <w:rFonts w:ascii="Times New Roman" w:hAnsi="Times New Roman"/>
          <w:sz w:val="28"/>
          <w:szCs w:val="28"/>
          <w:lang w:eastAsia="ru-RU"/>
        </w:rPr>
      </w:pPr>
    </w:p>
    <w:p w:rsidR="009135B7" w:rsidRPr="004E3B27" w:rsidRDefault="000F60F5" w:rsidP="000F60F5">
      <w:pPr>
        <w:spacing w:after="0" w:line="276" w:lineRule="auto"/>
        <w:jc w:val="center"/>
        <w:rPr>
          <w:rFonts w:ascii="Times New Roman" w:hAnsi="Times New Roman"/>
          <w:sz w:val="28"/>
          <w:szCs w:val="28"/>
          <w:lang w:eastAsia="ru-RU"/>
        </w:rPr>
      </w:pPr>
      <w:r>
        <w:rPr>
          <w:rFonts w:ascii="Times New Roman" w:hAnsi="Times New Roman"/>
          <w:sz w:val="28"/>
          <w:szCs w:val="28"/>
          <w:lang w:eastAsia="ru-RU"/>
        </w:rPr>
        <w:t>смт Слобожанське</w:t>
      </w:r>
    </w:p>
    <w:p w:rsidR="009135B7" w:rsidRPr="00234819" w:rsidRDefault="009135B7" w:rsidP="0087341F">
      <w:pPr>
        <w:tabs>
          <w:tab w:val="left" w:pos="0"/>
        </w:tabs>
        <w:spacing w:after="0" w:line="276" w:lineRule="auto"/>
        <w:ind w:firstLine="567"/>
        <w:jc w:val="center"/>
        <w:rPr>
          <w:rFonts w:ascii="Times New Roman" w:hAnsi="Times New Roman"/>
          <w:b/>
          <w:sz w:val="28"/>
          <w:szCs w:val="28"/>
          <w:lang w:eastAsia="ru-RU"/>
        </w:rPr>
      </w:pPr>
      <w:r w:rsidRPr="00234819">
        <w:rPr>
          <w:rFonts w:ascii="Times New Roman" w:hAnsi="Times New Roman"/>
          <w:b/>
          <w:sz w:val="28"/>
          <w:szCs w:val="28"/>
          <w:lang w:val="en-US" w:eastAsia="ru-RU"/>
        </w:rPr>
        <w:lastRenderedPageBreak/>
        <w:t>I</w:t>
      </w:r>
      <w:r w:rsidRPr="00234819">
        <w:rPr>
          <w:rFonts w:ascii="Times New Roman" w:hAnsi="Times New Roman"/>
          <w:b/>
          <w:sz w:val="28"/>
          <w:szCs w:val="28"/>
          <w:lang w:eastAsia="ru-RU"/>
        </w:rPr>
        <w:t>. Загальні положення</w:t>
      </w:r>
    </w:p>
    <w:p w:rsidR="009135B7" w:rsidRPr="00234819" w:rsidRDefault="009135B7" w:rsidP="0087341F">
      <w:pPr>
        <w:tabs>
          <w:tab w:val="left" w:pos="0"/>
        </w:tabs>
        <w:spacing w:after="0" w:line="276" w:lineRule="auto"/>
        <w:rPr>
          <w:rFonts w:ascii="Times New Roman" w:hAnsi="Times New Roman"/>
          <w:b/>
          <w:sz w:val="28"/>
          <w:szCs w:val="28"/>
          <w:lang w:eastAsia="ru-RU"/>
        </w:rPr>
      </w:pPr>
    </w:p>
    <w:p w:rsidR="009135B7" w:rsidRPr="00234819" w:rsidRDefault="009135B7" w:rsidP="0087341F">
      <w:pPr>
        <w:numPr>
          <w:ilvl w:val="1"/>
          <w:numId w:val="1"/>
        </w:numPr>
        <w:tabs>
          <w:tab w:val="clear" w:pos="1340"/>
          <w:tab w:val="num" w:pos="0"/>
          <w:tab w:val="num" w:pos="567"/>
        </w:tabs>
        <w:spacing w:after="240" w:line="276" w:lineRule="auto"/>
        <w:ind w:left="0" w:firstLine="0"/>
        <w:jc w:val="both"/>
        <w:outlineLvl w:val="0"/>
        <w:rPr>
          <w:rFonts w:ascii="Times New Roman" w:hAnsi="Times New Roman"/>
          <w:b/>
          <w:sz w:val="28"/>
          <w:szCs w:val="28"/>
          <w:lang w:eastAsia="ru-RU"/>
        </w:rPr>
      </w:pPr>
      <w:r w:rsidRPr="00234819">
        <w:rPr>
          <w:rFonts w:ascii="Times New Roman" w:hAnsi="Times New Roman"/>
          <w:sz w:val="28"/>
          <w:szCs w:val="28"/>
          <w:lang w:eastAsia="ru-RU"/>
        </w:rPr>
        <w:t>Комунальний заклад «Дошкільний навчальний заклад (ясла – садок)     комбінованого типу № 1 «Червона шапочка» Слобожанської  селищної ради» (далі  дошкільний навчальний заклад, ДНЗ №1 «Червона  шапочка»  тощо) створений   на    підставі    рішення Дніпропетровської районної ради   від 01.10.1978 року.</w:t>
      </w:r>
    </w:p>
    <w:p w:rsidR="009135B7" w:rsidRPr="00234819" w:rsidRDefault="009135B7" w:rsidP="0087341F">
      <w:pPr>
        <w:pStyle w:val="2"/>
        <w:tabs>
          <w:tab w:val="num" w:pos="567"/>
        </w:tabs>
        <w:spacing w:line="276" w:lineRule="auto"/>
        <w:ind w:left="0"/>
        <w:rPr>
          <w:sz w:val="28"/>
          <w:szCs w:val="28"/>
        </w:rPr>
      </w:pPr>
      <w:r w:rsidRPr="00234819">
        <w:rPr>
          <w:sz w:val="28"/>
          <w:szCs w:val="28"/>
        </w:rPr>
        <w:t>Повна назва Комунальний заклад «Дошкільний навчальний заклад (</w:t>
      </w:r>
      <w:r w:rsidRPr="00234819">
        <w:rPr>
          <w:bCs/>
          <w:sz w:val="28"/>
          <w:szCs w:val="28"/>
        </w:rPr>
        <w:t>ясла-садок) комбінованого типу № 1 «</w:t>
      </w:r>
      <w:r w:rsidRPr="00234819">
        <w:rPr>
          <w:sz w:val="28"/>
          <w:szCs w:val="28"/>
        </w:rPr>
        <w:t>Червона шапочка</w:t>
      </w:r>
      <w:r w:rsidRPr="00234819">
        <w:rPr>
          <w:bCs/>
          <w:sz w:val="28"/>
          <w:szCs w:val="28"/>
        </w:rPr>
        <w:t>» Слобожанської селищної ради».</w:t>
      </w:r>
    </w:p>
    <w:p w:rsidR="009135B7" w:rsidRPr="00234819" w:rsidRDefault="009135B7" w:rsidP="0087341F">
      <w:pPr>
        <w:pStyle w:val="2"/>
        <w:tabs>
          <w:tab w:val="num" w:pos="567"/>
        </w:tabs>
        <w:spacing w:line="276" w:lineRule="auto"/>
        <w:ind w:left="0"/>
        <w:rPr>
          <w:sz w:val="28"/>
          <w:szCs w:val="28"/>
        </w:rPr>
      </w:pPr>
      <w:r w:rsidRPr="00234819">
        <w:rPr>
          <w:sz w:val="28"/>
          <w:szCs w:val="28"/>
        </w:rPr>
        <w:t>Скорочена назва: КЗ «ДНЗ №1 «Червона шапочка» ССР».</w:t>
      </w:r>
    </w:p>
    <w:p w:rsidR="009135B7" w:rsidRPr="00234819" w:rsidRDefault="009135B7" w:rsidP="0087341F">
      <w:pPr>
        <w:pStyle w:val="2"/>
        <w:tabs>
          <w:tab w:val="num" w:pos="567"/>
        </w:tabs>
        <w:spacing w:line="276" w:lineRule="auto"/>
        <w:ind w:left="0"/>
        <w:rPr>
          <w:sz w:val="28"/>
          <w:szCs w:val="28"/>
        </w:rPr>
      </w:pPr>
      <w:r w:rsidRPr="00234819">
        <w:rPr>
          <w:sz w:val="28"/>
          <w:szCs w:val="28"/>
        </w:rPr>
        <w:t xml:space="preserve">   </w:t>
      </w:r>
    </w:p>
    <w:p w:rsidR="009135B7" w:rsidRPr="00234819" w:rsidRDefault="009135B7" w:rsidP="0087341F">
      <w:pPr>
        <w:numPr>
          <w:ilvl w:val="1"/>
          <w:numId w:val="1"/>
        </w:numPr>
        <w:tabs>
          <w:tab w:val="clear" w:pos="1340"/>
          <w:tab w:val="num" w:pos="0"/>
          <w:tab w:val="num" w:pos="567"/>
        </w:tabs>
        <w:spacing w:after="0" w:line="276" w:lineRule="auto"/>
        <w:ind w:left="0" w:firstLine="0"/>
        <w:jc w:val="both"/>
        <w:rPr>
          <w:rFonts w:ascii="Times New Roman" w:hAnsi="Times New Roman"/>
          <w:sz w:val="28"/>
          <w:szCs w:val="28"/>
        </w:rPr>
      </w:pPr>
      <w:r w:rsidRPr="00234819">
        <w:rPr>
          <w:rFonts w:ascii="Times New Roman" w:hAnsi="Times New Roman"/>
          <w:sz w:val="28"/>
          <w:szCs w:val="28"/>
        </w:rPr>
        <w:t>Місцезнаходження дошкільного закладу: 52005, Дніпропетровська обл., Дніпровський р-н, смт Слобожанське</w:t>
      </w:r>
      <w:r w:rsidR="00913246">
        <w:rPr>
          <w:rFonts w:ascii="Times New Roman" w:hAnsi="Times New Roman"/>
          <w:sz w:val="28"/>
          <w:szCs w:val="28"/>
        </w:rPr>
        <w:t>, вул. Будівельників, 10</w:t>
      </w:r>
      <w:r w:rsidR="002E4D6C">
        <w:rPr>
          <w:rFonts w:ascii="Times New Roman" w:hAnsi="Times New Roman"/>
          <w:sz w:val="28"/>
          <w:szCs w:val="28"/>
        </w:rPr>
        <w:t>.</w:t>
      </w:r>
    </w:p>
    <w:p w:rsidR="009135B7" w:rsidRPr="00234819" w:rsidRDefault="009135B7" w:rsidP="0087341F">
      <w:pPr>
        <w:tabs>
          <w:tab w:val="num" w:pos="0"/>
          <w:tab w:val="num" w:pos="567"/>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Ідентифікаційний код: 34358750. </w:t>
      </w:r>
    </w:p>
    <w:p w:rsidR="009135B7" w:rsidRPr="00234819" w:rsidRDefault="009135B7" w:rsidP="0087341F">
      <w:pPr>
        <w:tabs>
          <w:tab w:val="num" w:pos="0"/>
          <w:tab w:val="num" w:pos="567"/>
        </w:tabs>
        <w:spacing w:after="0" w:line="276" w:lineRule="auto"/>
        <w:jc w:val="both"/>
        <w:rPr>
          <w:rFonts w:ascii="Times New Roman" w:hAnsi="Times New Roman"/>
          <w:sz w:val="28"/>
          <w:szCs w:val="28"/>
          <w:lang w:eastAsia="ru-RU"/>
        </w:rPr>
      </w:pPr>
    </w:p>
    <w:p w:rsidR="009135B7" w:rsidRPr="00234819" w:rsidRDefault="009135B7" w:rsidP="0087341F">
      <w:pPr>
        <w:numPr>
          <w:ilvl w:val="1"/>
          <w:numId w:val="1"/>
        </w:numPr>
        <w:tabs>
          <w:tab w:val="clear" w:pos="1340"/>
          <w:tab w:val="num" w:pos="0"/>
          <w:tab w:val="num" w:pos="567"/>
        </w:tabs>
        <w:spacing w:after="0" w:line="276" w:lineRule="auto"/>
        <w:ind w:left="0" w:firstLine="0"/>
        <w:jc w:val="both"/>
        <w:rPr>
          <w:rFonts w:ascii="Times New Roman" w:hAnsi="Times New Roman"/>
          <w:sz w:val="28"/>
          <w:szCs w:val="28"/>
          <w:lang w:eastAsia="ru-RU"/>
        </w:rPr>
      </w:pPr>
      <w:r w:rsidRPr="00234819">
        <w:rPr>
          <w:rFonts w:ascii="Times New Roman" w:hAnsi="Times New Roman"/>
          <w:sz w:val="28"/>
          <w:szCs w:val="28"/>
          <w:lang w:eastAsia="ru-RU"/>
        </w:rPr>
        <w:t>Власник  дошкільного закладу: Слобожанська селищна рада.</w:t>
      </w:r>
    </w:p>
    <w:p w:rsidR="009135B7" w:rsidRPr="00234819" w:rsidRDefault="009135B7" w:rsidP="0087341F">
      <w:pPr>
        <w:tabs>
          <w:tab w:val="num" w:pos="0"/>
          <w:tab w:val="num" w:pos="567"/>
          <w:tab w:val="left" w:pos="709"/>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   Власник здійснює фінансування дошкільного закладу, його матеріально-технічне забезпечення, надає необхідні будівлі з обладнанням і матеріалами.  </w:t>
      </w:r>
    </w:p>
    <w:p w:rsidR="009135B7" w:rsidRPr="00234819" w:rsidRDefault="009135B7" w:rsidP="0087341F">
      <w:pPr>
        <w:tabs>
          <w:tab w:val="num" w:pos="0"/>
          <w:tab w:val="num" w:pos="630"/>
          <w:tab w:val="left" w:pos="709"/>
        </w:tabs>
        <w:spacing w:after="0" w:line="276" w:lineRule="auto"/>
        <w:jc w:val="both"/>
        <w:rPr>
          <w:rFonts w:ascii="Times New Roman" w:hAnsi="Times New Roman"/>
          <w:sz w:val="28"/>
          <w:szCs w:val="28"/>
          <w:lang w:eastAsia="ru-RU"/>
        </w:rPr>
      </w:pPr>
    </w:p>
    <w:p w:rsidR="009135B7" w:rsidRPr="00234819" w:rsidRDefault="009135B7" w:rsidP="0087341F">
      <w:pPr>
        <w:tabs>
          <w:tab w:val="num" w:pos="0"/>
          <w:tab w:val="num" w:pos="630"/>
          <w:tab w:val="left" w:pos="709"/>
        </w:tabs>
        <w:spacing w:after="240" w:line="276" w:lineRule="auto"/>
        <w:ind w:hanging="142"/>
        <w:jc w:val="both"/>
        <w:rPr>
          <w:rFonts w:ascii="Times New Roman" w:hAnsi="Times New Roman"/>
          <w:sz w:val="28"/>
          <w:szCs w:val="28"/>
          <w:lang w:eastAsia="ru-RU"/>
        </w:rPr>
      </w:pPr>
      <w:r w:rsidRPr="00234819">
        <w:rPr>
          <w:rFonts w:ascii="Times New Roman" w:hAnsi="Times New Roman"/>
          <w:sz w:val="28"/>
          <w:szCs w:val="28"/>
          <w:lang w:eastAsia="ru-RU"/>
        </w:rPr>
        <w:t xml:space="preserve">  1.4. Дошкільний заклад в своїй діяльності керується Конституцією  України,  Законами України “Про освіту”, іншими  законодавчими  актами, актами  Президента  України, Кабінету  Міністрів, наказами  МОН, інших  центральних органів  виконавчої  влади,  Положенням про дошкільний навчальний заклад   України,   затвердженого  постановою   Кабінету Міністрів  України  від  12 березня 2003р. №305,   Положенням  про  порядок  реєстрації  для  влаштування  та  прийому  дітей  у  дошкільні  навчальні  заклади  Слобожанської  селищної  ради, затвердженого  рішенням сесії  Слобожанської селищної  ради  від  30.06.2016 року  за №300-ІІ/</w:t>
      </w:r>
      <w:r w:rsidRPr="00234819">
        <w:rPr>
          <w:rFonts w:ascii="Times New Roman" w:hAnsi="Times New Roman"/>
          <w:sz w:val="28"/>
          <w:szCs w:val="28"/>
          <w:lang w:val="en-US" w:eastAsia="ru-RU"/>
        </w:rPr>
        <w:t>V</w:t>
      </w:r>
      <w:r w:rsidRPr="00234819">
        <w:rPr>
          <w:rFonts w:ascii="Times New Roman" w:hAnsi="Times New Roman"/>
          <w:sz w:val="28"/>
          <w:szCs w:val="28"/>
          <w:lang w:eastAsia="ru-RU"/>
        </w:rPr>
        <w:t>ІІ, рішенням  виконавчого  комітету  Слобожанської  селищної  ради  «Про  облік  дітей  шкільного та  дошкільного  віку  на  території  Слобожанської селищної  ради»  від  20.07.2016 року  за №236,  рішеннями  місцевих  органів  виконавчої  влади  та  органів  місцевого  самоврядування,   власним Статутом.</w:t>
      </w:r>
    </w:p>
    <w:p w:rsidR="009135B7" w:rsidRPr="00234819" w:rsidRDefault="009135B7" w:rsidP="0087341F">
      <w:pPr>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1.5.  Відповідно   до   рішення    про    реєстрацію   Статуту   дошкільний   заклад визначається  юридичною  особою  з  дня  реєстрації  Статуту  в   місцевому  органі   державної  виконавчої  влади,  має  печатку із своїм найменуванням, штамп, бланки  з  власними  реквізитами, реєстраційний  рахунок  в  органах  державного  казначейства.</w:t>
      </w:r>
    </w:p>
    <w:p w:rsidR="009135B7" w:rsidRPr="00234819" w:rsidRDefault="009135B7" w:rsidP="0087341F">
      <w:pPr>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lastRenderedPageBreak/>
        <w:t>1.6.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9135B7" w:rsidRPr="00234819" w:rsidRDefault="009135B7" w:rsidP="0087341F">
      <w:pPr>
        <w:tabs>
          <w:tab w:val="left"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1.7.  Головною метою дошкільного закладу є забезпечення  реалізації  права  громадян  на  здобуття  дошкільної  освіти,   задоволення  потреб  громадян   у  догляді,  оздоровленні, вихованні  дітей, створення умов для  їх  фізичного,  розумового і духовного розвитку.</w:t>
      </w:r>
    </w:p>
    <w:p w:rsidR="009135B7" w:rsidRPr="00234819" w:rsidRDefault="009135B7" w:rsidP="0087341F">
      <w:pPr>
        <w:tabs>
          <w:tab w:val="left" w:pos="0"/>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1.8.  Діяльність  дошкільного  закладу  направлена  на  реалізацію  основних  завдань  дошкільної  освіти:  </w:t>
      </w:r>
    </w:p>
    <w:p w:rsidR="009135B7" w:rsidRPr="00234819" w:rsidRDefault="009135B7" w:rsidP="0087341F">
      <w:pPr>
        <w:numPr>
          <w:ilvl w:val="0"/>
          <w:numId w:val="3"/>
        </w:numPr>
        <w:tabs>
          <w:tab w:val="left" w:pos="0"/>
          <w:tab w:val="num" w:pos="567"/>
        </w:tabs>
        <w:spacing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Забезпечення  гармонійного  розвитку  особистості  дитини; </w:t>
      </w:r>
    </w:p>
    <w:p w:rsidR="009135B7" w:rsidRPr="00234819" w:rsidRDefault="009135B7" w:rsidP="0087341F">
      <w:pPr>
        <w:numPr>
          <w:ilvl w:val="0"/>
          <w:numId w:val="3"/>
        </w:numPr>
        <w:tabs>
          <w:tab w:val="left" w:pos="0"/>
          <w:tab w:val="num" w:pos="567"/>
        </w:tabs>
        <w:spacing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Збереження  та  зміцнення  психічного  і  фізичного  здоров`я;</w:t>
      </w:r>
    </w:p>
    <w:p w:rsidR="009135B7" w:rsidRPr="00234819" w:rsidRDefault="009135B7" w:rsidP="0087341F">
      <w:pPr>
        <w:numPr>
          <w:ilvl w:val="0"/>
          <w:numId w:val="3"/>
        </w:numPr>
        <w:tabs>
          <w:tab w:val="left" w:pos="0"/>
          <w:tab w:val="num" w:pos="567"/>
        </w:tabs>
        <w:spacing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Виховання  ціннісного  ставлення  дитини  до  природного  й  соціального  довкілля  та  до  самої  себе;</w:t>
      </w:r>
    </w:p>
    <w:p w:rsidR="009135B7" w:rsidRPr="00234819" w:rsidRDefault="009135B7" w:rsidP="0087341F">
      <w:pPr>
        <w:numPr>
          <w:ilvl w:val="0"/>
          <w:numId w:val="3"/>
        </w:numPr>
        <w:tabs>
          <w:tab w:val="left" w:pos="0"/>
          <w:tab w:val="num" w:pos="567"/>
        </w:tabs>
        <w:spacing w:after="24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Формування  механізмів  соціальної адаптації  та  творчого  втілення  в  умовах  життя  в  товаристві  незнайомих дітей  і  дорослих.</w:t>
      </w:r>
    </w:p>
    <w:p w:rsidR="009135B7" w:rsidRPr="00234819" w:rsidRDefault="009135B7" w:rsidP="0087341F">
      <w:pPr>
        <w:tabs>
          <w:tab w:val="left" w:pos="0"/>
          <w:tab w:val="num" w:pos="567"/>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1.9   Дошкільний  заклад   несе   відповідальність  перед  особою,  суспільством   і  державою за:   </w:t>
      </w:r>
    </w:p>
    <w:p w:rsidR="009135B7" w:rsidRPr="00234819" w:rsidRDefault="009135B7" w:rsidP="0087341F">
      <w:pPr>
        <w:numPr>
          <w:ilvl w:val="0"/>
          <w:numId w:val="6"/>
        </w:numPr>
        <w:tabs>
          <w:tab w:val="left" w:pos="0"/>
        </w:tabs>
        <w:spacing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реалізацію   головних   завдань   дошкільної  освіти,  визначених   Законом України  “Про дошкільну освіту”;</w:t>
      </w:r>
    </w:p>
    <w:p w:rsidR="009135B7" w:rsidRPr="00234819" w:rsidRDefault="009135B7" w:rsidP="0087341F">
      <w:pPr>
        <w:numPr>
          <w:ilvl w:val="0"/>
          <w:numId w:val="2"/>
        </w:numPr>
        <w:tabs>
          <w:tab w:val="left" w:pos="0"/>
          <w:tab w:val="num" w:pos="567"/>
        </w:tabs>
        <w:spacing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забезпечення  рівня дошкільної освіти у межах державних вимог до її  змісту, рівня  і обсягу;</w:t>
      </w:r>
    </w:p>
    <w:p w:rsidR="009135B7" w:rsidRPr="00234819" w:rsidRDefault="009135B7" w:rsidP="0087341F">
      <w:pPr>
        <w:numPr>
          <w:ilvl w:val="0"/>
          <w:numId w:val="2"/>
        </w:numPr>
        <w:tabs>
          <w:tab w:val="left" w:pos="0"/>
          <w:tab w:val="num" w:pos="567"/>
        </w:tabs>
        <w:spacing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дотримання  фінансової  дисципліни та  збереження  матеріально-технічної бази.</w:t>
      </w:r>
    </w:p>
    <w:p w:rsidR="009135B7" w:rsidRPr="00234819" w:rsidRDefault="009135B7" w:rsidP="0087341F">
      <w:pPr>
        <w:tabs>
          <w:tab w:val="left" w:pos="0"/>
          <w:tab w:val="num" w:pos="567"/>
        </w:tabs>
        <w:spacing w:before="240"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1.10.  Взаємовідносини  між  дошкільним  закладом   з  юридичними  і   фізичними  особами визначаються угодами, що ускладнені між ними. </w:t>
      </w:r>
    </w:p>
    <w:p w:rsidR="009135B7" w:rsidRPr="00234819" w:rsidRDefault="009135B7" w:rsidP="0087341F">
      <w:pPr>
        <w:tabs>
          <w:tab w:val="left" w:pos="0"/>
          <w:tab w:val="num" w:pos="720"/>
        </w:tabs>
        <w:spacing w:after="240" w:line="276" w:lineRule="auto"/>
        <w:ind w:left="709"/>
        <w:jc w:val="both"/>
        <w:rPr>
          <w:rFonts w:ascii="Times New Roman" w:hAnsi="Times New Roman"/>
          <w:sz w:val="28"/>
          <w:szCs w:val="28"/>
          <w:lang w:eastAsia="ru-RU"/>
        </w:rPr>
      </w:pPr>
    </w:p>
    <w:p w:rsidR="009135B7" w:rsidRPr="00234819" w:rsidRDefault="009135B7" w:rsidP="0087341F">
      <w:pPr>
        <w:tabs>
          <w:tab w:val="num" w:pos="0"/>
        </w:tabs>
        <w:spacing w:after="0" w:line="276" w:lineRule="auto"/>
        <w:ind w:firstLine="567"/>
        <w:jc w:val="center"/>
        <w:rPr>
          <w:rFonts w:ascii="Times New Roman" w:hAnsi="Times New Roman"/>
          <w:b/>
          <w:sz w:val="28"/>
          <w:szCs w:val="28"/>
          <w:lang w:val="ru-RU" w:eastAsia="ru-RU"/>
        </w:rPr>
      </w:pPr>
      <w:r w:rsidRPr="00234819">
        <w:rPr>
          <w:rFonts w:ascii="Times New Roman" w:hAnsi="Times New Roman"/>
          <w:b/>
          <w:sz w:val="28"/>
          <w:szCs w:val="28"/>
          <w:lang w:val="en-US" w:eastAsia="ru-RU"/>
        </w:rPr>
        <w:t>II</w:t>
      </w:r>
      <w:r w:rsidRPr="00234819">
        <w:rPr>
          <w:rFonts w:ascii="Times New Roman" w:hAnsi="Times New Roman"/>
          <w:b/>
          <w:sz w:val="28"/>
          <w:szCs w:val="28"/>
          <w:lang w:eastAsia="ru-RU"/>
        </w:rPr>
        <w:t xml:space="preserve">. Комплектування дошкільного закладу  </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2.1.   Заклад розрахований на  </w:t>
      </w:r>
      <w:r w:rsidRPr="00234819">
        <w:rPr>
          <w:rFonts w:ascii="Times New Roman" w:hAnsi="Times New Roman"/>
          <w:b/>
          <w:sz w:val="28"/>
          <w:szCs w:val="28"/>
          <w:lang w:eastAsia="ru-RU"/>
        </w:rPr>
        <w:t>200</w:t>
      </w:r>
      <w:r w:rsidRPr="00234819">
        <w:rPr>
          <w:rFonts w:ascii="Times New Roman" w:hAnsi="Times New Roman"/>
          <w:sz w:val="28"/>
          <w:szCs w:val="28"/>
          <w:lang w:eastAsia="ru-RU"/>
        </w:rPr>
        <w:t xml:space="preserve">  місць.</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2.2. Реєстрація  дітей  на  облік  для  влаштування у  дошкільний  навчальний  заклад загального  розвитку  здійснюється  відповідно  до  мікрорайону  обслуговування  дошкільної  установи. (Мікрорайон  визначено  в  Додатку 2 до  рішення  виконкому  Слобожанської  селищної ради  від  20.07.2016 року  за  №  236).</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lastRenderedPageBreak/>
        <w:t>2.3. При  наявності  черги  на  облік  для  влаштування  у  ДНЗ  обліковуються  діти, які  зареєстровані  на  території  Слобожанської  селищної  ради. Якщо  дитина  не  зареєстрована, а  родина  проживає  на  території  Слобожанської  об’єднаної громади, для  обліку  дитини  батькам  слід  подати  до  дитячого  садочку  довідку  про  фактичне  місце проживання дитини  з  Актом  обстеження   житлово-побутових  умов,  яки</w:t>
      </w:r>
      <w:r w:rsidR="001E704D" w:rsidRPr="00234819">
        <w:rPr>
          <w:rFonts w:ascii="Times New Roman" w:hAnsi="Times New Roman"/>
          <w:sz w:val="28"/>
          <w:szCs w:val="28"/>
          <w:lang w:eastAsia="ru-RU"/>
        </w:rPr>
        <w:t xml:space="preserve">й  надає </w:t>
      </w:r>
      <w:r w:rsidRPr="00234819">
        <w:rPr>
          <w:rFonts w:ascii="Times New Roman" w:hAnsi="Times New Roman"/>
          <w:sz w:val="28"/>
          <w:szCs w:val="28"/>
          <w:lang w:eastAsia="ru-RU"/>
        </w:rPr>
        <w:t>відділ</w:t>
      </w:r>
      <w:r w:rsidR="001E704D" w:rsidRPr="00234819">
        <w:rPr>
          <w:rFonts w:ascii="Times New Roman" w:hAnsi="Times New Roman"/>
          <w:sz w:val="28"/>
          <w:szCs w:val="28"/>
          <w:lang w:eastAsia="ru-RU"/>
        </w:rPr>
        <w:t xml:space="preserve"> соціального захисту населення</w:t>
      </w:r>
      <w:r w:rsidRPr="00234819">
        <w:rPr>
          <w:rFonts w:ascii="Times New Roman" w:hAnsi="Times New Roman"/>
          <w:sz w:val="28"/>
          <w:szCs w:val="28"/>
          <w:lang w:eastAsia="ru-RU"/>
        </w:rPr>
        <w:t xml:space="preserve"> Слобожанської  селищної ради  та  копію  Договору  нерухомого майна.  </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2.4. Прийом  дітей  в  групи   раннього  віку  здійснюється, якщо  дитині  на  1  вересня  навчального  року  виповнилося  2  роки.</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Групи комплектуються  за віковими ознаками, за результатами обласної медико-психолого-педагогічної комісії та районної медичної комісії.</w:t>
      </w:r>
    </w:p>
    <w:p w:rsidR="009135B7" w:rsidRPr="00234819" w:rsidRDefault="009135B7" w:rsidP="0087341F">
      <w:pPr>
        <w:tabs>
          <w:tab w:val="num" w:pos="0"/>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2.5.  У дошкільному закладі функціонують  </w:t>
      </w:r>
      <w:r w:rsidRPr="00234819">
        <w:rPr>
          <w:rFonts w:ascii="Times New Roman" w:hAnsi="Times New Roman"/>
          <w:b/>
          <w:sz w:val="28"/>
          <w:szCs w:val="28"/>
          <w:lang w:eastAsia="ru-RU"/>
        </w:rPr>
        <w:t>12</w:t>
      </w:r>
      <w:r w:rsidRPr="00234819">
        <w:rPr>
          <w:rFonts w:ascii="Times New Roman" w:hAnsi="Times New Roman"/>
          <w:sz w:val="28"/>
          <w:szCs w:val="28"/>
          <w:lang w:eastAsia="ru-RU"/>
        </w:rPr>
        <w:t xml:space="preserve"> груп  загального розвитку ( </w:t>
      </w:r>
      <w:r w:rsidRPr="00234819">
        <w:rPr>
          <w:rFonts w:ascii="Times New Roman" w:hAnsi="Times New Roman"/>
          <w:b/>
          <w:sz w:val="28"/>
          <w:szCs w:val="28"/>
          <w:lang w:eastAsia="ru-RU"/>
        </w:rPr>
        <w:t>2</w:t>
      </w:r>
      <w:r w:rsidRPr="00234819">
        <w:rPr>
          <w:rFonts w:ascii="Times New Roman" w:hAnsi="Times New Roman"/>
          <w:sz w:val="28"/>
          <w:szCs w:val="28"/>
          <w:lang w:eastAsia="ru-RU"/>
        </w:rPr>
        <w:t xml:space="preserve">  групи раннього  віку, </w:t>
      </w:r>
      <w:r w:rsidRPr="00234819">
        <w:rPr>
          <w:rFonts w:ascii="Times New Roman" w:hAnsi="Times New Roman"/>
          <w:b/>
          <w:sz w:val="28"/>
          <w:szCs w:val="28"/>
          <w:lang w:eastAsia="ru-RU"/>
        </w:rPr>
        <w:t>10</w:t>
      </w:r>
      <w:r w:rsidRPr="00234819">
        <w:rPr>
          <w:rFonts w:ascii="Times New Roman" w:hAnsi="Times New Roman"/>
          <w:sz w:val="28"/>
          <w:szCs w:val="28"/>
          <w:lang w:eastAsia="ru-RU"/>
        </w:rPr>
        <w:t xml:space="preserve"> груп дошкільного  віку),  з  них  групи  спеціального  призначення:</w:t>
      </w:r>
    </w:p>
    <w:p w:rsidR="009135B7" w:rsidRPr="00234819" w:rsidRDefault="009135B7" w:rsidP="0087341F">
      <w:pPr>
        <w:tabs>
          <w:tab w:val="num" w:pos="0"/>
        </w:tabs>
        <w:spacing w:after="0" w:line="276" w:lineRule="auto"/>
        <w:ind w:firstLine="567"/>
        <w:jc w:val="both"/>
        <w:rPr>
          <w:rFonts w:ascii="Times New Roman" w:hAnsi="Times New Roman"/>
          <w:sz w:val="28"/>
          <w:szCs w:val="28"/>
          <w:lang w:eastAsia="ru-RU"/>
        </w:rPr>
      </w:pPr>
      <w:r w:rsidRPr="00234819">
        <w:rPr>
          <w:rFonts w:ascii="Times New Roman" w:hAnsi="Times New Roman"/>
          <w:b/>
          <w:sz w:val="28"/>
          <w:szCs w:val="28"/>
          <w:lang w:eastAsia="ru-RU"/>
        </w:rPr>
        <w:t>- 2</w:t>
      </w:r>
      <w:r w:rsidRPr="00234819">
        <w:rPr>
          <w:rFonts w:ascii="Times New Roman" w:hAnsi="Times New Roman"/>
          <w:sz w:val="28"/>
          <w:szCs w:val="28"/>
          <w:lang w:eastAsia="ru-RU"/>
        </w:rPr>
        <w:t xml:space="preserve"> групи  для </w:t>
      </w:r>
      <w:proofErr w:type="spellStart"/>
      <w:r w:rsidRPr="00234819">
        <w:rPr>
          <w:rFonts w:ascii="Times New Roman" w:hAnsi="Times New Roman"/>
          <w:sz w:val="28"/>
          <w:szCs w:val="28"/>
          <w:lang w:eastAsia="ru-RU"/>
        </w:rPr>
        <w:t>частохворіючих</w:t>
      </w:r>
      <w:proofErr w:type="spellEnd"/>
      <w:r w:rsidRPr="00234819">
        <w:rPr>
          <w:rFonts w:ascii="Times New Roman" w:hAnsi="Times New Roman"/>
          <w:sz w:val="28"/>
          <w:szCs w:val="28"/>
          <w:lang w:eastAsia="ru-RU"/>
        </w:rPr>
        <w:t xml:space="preserve">  дітей,</w:t>
      </w:r>
    </w:p>
    <w:p w:rsidR="009135B7" w:rsidRPr="00234819" w:rsidRDefault="009135B7" w:rsidP="0087341F">
      <w:pPr>
        <w:tabs>
          <w:tab w:val="num" w:pos="0"/>
        </w:tabs>
        <w:spacing w:after="0" w:line="276" w:lineRule="auto"/>
        <w:ind w:firstLine="567"/>
        <w:jc w:val="both"/>
        <w:rPr>
          <w:rFonts w:ascii="Times New Roman" w:hAnsi="Times New Roman"/>
          <w:sz w:val="28"/>
          <w:szCs w:val="28"/>
          <w:lang w:eastAsia="ru-RU"/>
        </w:rPr>
      </w:pPr>
      <w:r w:rsidRPr="00234819">
        <w:rPr>
          <w:rFonts w:ascii="Times New Roman" w:hAnsi="Times New Roman"/>
          <w:b/>
          <w:sz w:val="28"/>
          <w:szCs w:val="28"/>
          <w:lang w:eastAsia="ru-RU"/>
        </w:rPr>
        <w:t>- 2</w:t>
      </w:r>
      <w:r w:rsidRPr="00234819">
        <w:rPr>
          <w:rFonts w:ascii="Times New Roman" w:hAnsi="Times New Roman"/>
          <w:sz w:val="28"/>
          <w:szCs w:val="28"/>
          <w:lang w:eastAsia="ru-RU"/>
        </w:rPr>
        <w:t xml:space="preserve">  групи  логопедичні.</w:t>
      </w:r>
    </w:p>
    <w:p w:rsidR="009135B7" w:rsidRPr="00234819" w:rsidRDefault="009135B7" w:rsidP="0087341F">
      <w:pPr>
        <w:spacing w:before="120" w:after="0" w:line="276" w:lineRule="auto"/>
        <w:jc w:val="both"/>
        <w:rPr>
          <w:rFonts w:ascii="Times New Roman" w:hAnsi="Times New Roman"/>
          <w:sz w:val="28"/>
          <w:szCs w:val="28"/>
          <w:lang w:val="ru-RU"/>
        </w:rPr>
      </w:pPr>
      <w:r w:rsidRPr="00234819">
        <w:rPr>
          <w:rFonts w:ascii="Times New Roman" w:hAnsi="Times New Roman"/>
          <w:sz w:val="28"/>
          <w:szCs w:val="28"/>
        </w:rPr>
        <w:t xml:space="preserve">2.6.  В дошкільному  закладі  працюють   групи  з  повним   режимом перебування дітей. Діти, неохоплені дошкільною освітою, можуть відвідувати  функціонуючі групи  з коротким терміном їх перебування   у ДНЗ  (з жовтня по січень місяць з 9.00 до 12). </w:t>
      </w:r>
      <w:proofErr w:type="spellStart"/>
      <w:r w:rsidRPr="00234819">
        <w:rPr>
          <w:rFonts w:ascii="Times New Roman" w:hAnsi="Times New Roman"/>
          <w:sz w:val="28"/>
          <w:szCs w:val="28"/>
          <w:lang w:val="ru-RU"/>
        </w:rPr>
        <w:t>Кількість</w:t>
      </w:r>
      <w:proofErr w:type="spellEnd"/>
      <w:r w:rsidRPr="00234819">
        <w:rPr>
          <w:rFonts w:ascii="Times New Roman" w:hAnsi="Times New Roman"/>
          <w:sz w:val="28"/>
          <w:szCs w:val="28"/>
          <w:lang w:val="ru-RU"/>
        </w:rPr>
        <w:t xml:space="preserve"> таких </w:t>
      </w:r>
      <w:proofErr w:type="spellStart"/>
      <w:r w:rsidRPr="00234819">
        <w:rPr>
          <w:rFonts w:ascii="Times New Roman" w:hAnsi="Times New Roman"/>
          <w:sz w:val="28"/>
          <w:szCs w:val="28"/>
          <w:lang w:val="ru-RU"/>
        </w:rPr>
        <w:t>дітей</w:t>
      </w:r>
      <w:proofErr w:type="spellEnd"/>
      <w:r w:rsidRPr="00234819">
        <w:rPr>
          <w:rFonts w:ascii="Times New Roman" w:hAnsi="Times New Roman"/>
          <w:sz w:val="28"/>
          <w:szCs w:val="28"/>
          <w:lang w:val="ru-RU"/>
        </w:rPr>
        <w:t xml:space="preserve"> не повинна </w:t>
      </w:r>
      <w:proofErr w:type="spellStart"/>
      <w:r w:rsidRPr="00234819">
        <w:rPr>
          <w:rFonts w:ascii="Times New Roman" w:hAnsi="Times New Roman"/>
          <w:sz w:val="28"/>
          <w:szCs w:val="28"/>
          <w:lang w:val="ru-RU"/>
        </w:rPr>
        <w:t>перевищувати</w:t>
      </w:r>
      <w:proofErr w:type="spellEnd"/>
      <w:r w:rsidRPr="00234819">
        <w:rPr>
          <w:rFonts w:ascii="Times New Roman" w:hAnsi="Times New Roman"/>
          <w:sz w:val="28"/>
          <w:szCs w:val="28"/>
          <w:lang w:val="ru-RU"/>
        </w:rPr>
        <w:t xml:space="preserve"> 5 </w:t>
      </w:r>
      <w:proofErr w:type="spellStart"/>
      <w:r w:rsidRPr="00234819">
        <w:rPr>
          <w:rFonts w:ascii="Times New Roman" w:hAnsi="Times New Roman"/>
          <w:sz w:val="28"/>
          <w:szCs w:val="28"/>
          <w:lang w:val="ru-RU"/>
        </w:rPr>
        <w:t>осіб</w:t>
      </w:r>
      <w:proofErr w:type="spellEnd"/>
      <w:r w:rsidRPr="00234819">
        <w:rPr>
          <w:rFonts w:ascii="Times New Roman" w:hAnsi="Times New Roman"/>
          <w:sz w:val="28"/>
          <w:szCs w:val="28"/>
          <w:lang w:val="ru-RU"/>
        </w:rPr>
        <w:t xml:space="preserve"> в </w:t>
      </w:r>
      <w:proofErr w:type="spellStart"/>
      <w:r w:rsidRPr="00234819">
        <w:rPr>
          <w:rFonts w:ascii="Times New Roman" w:hAnsi="Times New Roman"/>
          <w:sz w:val="28"/>
          <w:szCs w:val="28"/>
          <w:lang w:val="ru-RU"/>
        </w:rPr>
        <w:t>одній</w:t>
      </w:r>
      <w:proofErr w:type="spellEnd"/>
      <w:r w:rsidRPr="00234819">
        <w:rPr>
          <w:rFonts w:ascii="Times New Roman" w:hAnsi="Times New Roman"/>
          <w:sz w:val="28"/>
          <w:szCs w:val="28"/>
          <w:lang w:val="ru-RU"/>
        </w:rPr>
        <w:t xml:space="preserve"> </w:t>
      </w:r>
      <w:proofErr w:type="spellStart"/>
      <w:r w:rsidRPr="00234819">
        <w:rPr>
          <w:rFonts w:ascii="Times New Roman" w:hAnsi="Times New Roman"/>
          <w:sz w:val="28"/>
          <w:szCs w:val="28"/>
          <w:lang w:val="ru-RU"/>
        </w:rPr>
        <w:t>групі</w:t>
      </w:r>
      <w:proofErr w:type="spellEnd"/>
      <w:r w:rsidRPr="00234819">
        <w:rPr>
          <w:rFonts w:ascii="Times New Roman" w:hAnsi="Times New Roman"/>
          <w:sz w:val="28"/>
          <w:szCs w:val="28"/>
          <w:lang w:val="ru-RU"/>
        </w:rPr>
        <w:t>.</w:t>
      </w:r>
    </w:p>
    <w:p w:rsidR="009135B7" w:rsidRPr="00234819" w:rsidRDefault="009135B7" w:rsidP="0087341F">
      <w:pPr>
        <w:spacing w:before="120" w:after="0" w:line="276" w:lineRule="auto"/>
        <w:ind w:firstLine="709"/>
        <w:jc w:val="both"/>
        <w:rPr>
          <w:rFonts w:ascii="Times New Roman" w:hAnsi="Times New Roman"/>
          <w:sz w:val="28"/>
          <w:szCs w:val="28"/>
          <w:lang w:val="ru-RU"/>
        </w:rPr>
      </w:pPr>
    </w:p>
    <w:p w:rsidR="009135B7" w:rsidRPr="00234819" w:rsidRDefault="009135B7" w:rsidP="0087341F">
      <w:pPr>
        <w:spacing w:before="120" w:after="0" w:line="276" w:lineRule="auto"/>
        <w:jc w:val="both"/>
        <w:rPr>
          <w:rFonts w:ascii="Times New Roman" w:hAnsi="Times New Roman"/>
          <w:sz w:val="28"/>
          <w:szCs w:val="28"/>
        </w:rPr>
      </w:pPr>
      <w:r w:rsidRPr="00234819">
        <w:rPr>
          <w:rFonts w:ascii="Times New Roman" w:hAnsi="Times New Roman"/>
          <w:sz w:val="28"/>
          <w:szCs w:val="28"/>
        </w:rPr>
        <w:t xml:space="preserve">2.7. В  дошкільному  закладі  можуть  створюватися  інклюзивні  групи. Наповнюваність  таких  груп становить  15  дітей, з них  1-3  дитини  з  особливими  освітніми  потребами,  у  тому  числі  з інвалідністю,  в  залежності  від  складності  порушення ( за наявності  1 ставки  асистента  вихователя  на  1  інклюзивну  групу). </w:t>
      </w:r>
    </w:p>
    <w:p w:rsidR="009135B7" w:rsidRPr="00234819" w:rsidRDefault="009135B7" w:rsidP="0087341F">
      <w:pPr>
        <w:spacing w:before="120" w:after="0" w:line="276" w:lineRule="auto"/>
        <w:jc w:val="both"/>
        <w:rPr>
          <w:rFonts w:ascii="Times New Roman" w:hAnsi="Times New Roman"/>
          <w:sz w:val="28"/>
          <w:szCs w:val="28"/>
        </w:rPr>
      </w:pPr>
      <w:r w:rsidRPr="00234819">
        <w:rPr>
          <w:rFonts w:ascii="Times New Roman" w:hAnsi="Times New Roman"/>
          <w:sz w:val="28"/>
          <w:szCs w:val="28"/>
        </w:rPr>
        <w:t xml:space="preserve">         Для  зарахування  в  інклюзивну  групу  батьки  або  особи, що  їх  замінюють  повинні  надати: заяву, медичну  довідку  про  стан  здоров'я  дитини  з  висновком  лікаря, що  дитина  може  відвідувати  дошкільний  навчальний  заклад, довідка  дільничного  лікаря  про  епідеміологічне  оточ</w:t>
      </w:r>
      <w:r w:rsidR="00127EA1" w:rsidRPr="00234819">
        <w:rPr>
          <w:rFonts w:ascii="Times New Roman" w:hAnsi="Times New Roman"/>
          <w:sz w:val="28"/>
          <w:szCs w:val="28"/>
        </w:rPr>
        <w:t>е</w:t>
      </w:r>
      <w:r w:rsidRPr="00234819">
        <w:rPr>
          <w:rFonts w:ascii="Times New Roman" w:hAnsi="Times New Roman"/>
          <w:sz w:val="28"/>
          <w:szCs w:val="28"/>
        </w:rPr>
        <w:t xml:space="preserve">ння, свідоцтво  про  народження, висновок  психолого-медико-педагогічної консультації, копію  посвідчення  особи, яка  одержує  соціальну  допомогу, відповідно  до  Закону України «Про  державну  соціальну  допомогу  інвалідам  з дитинства  та  дітям-інвалідам», або  копію  медичного  </w:t>
      </w:r>
      <w:r w:rsidRPr="00234819">
        <w:rPr>
          <w:rFonts w:ascii="Times New Roman" w:hAnsi="Times New Roman"/>
          <w:sz w:val="28"/>
          <w:szCs w:val="28"/>
        </w:rPr>
        <w:lastRenderedPageBreak/>
        <w:t>висновку  про  дитину-інваліда  віком  до  18  років (виданого  лікарсько-консультативною  комісією), копію  індивідуальної  програми  реабілітації  дитини-інваліда.</w:t>
      </w:r>
    </w:p>
    <w:p w:rsidR="009135B7" w:rsidRPr="00234819" w:rsidRDefault="009135B7" w:rsidP="0087341F">
      <w:pPr>
        <w:tabs>
          <w:tab w:val="num" w:pos="0"/>
        </w:tabs>
        <w:spacing w:before="120"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2.8.   Наповнюваність груп  дітьми становить:</w:t>
      </w:r>
    </w:p>
    <w:p w:rsidR="009135B7" w:rsidRPr="00051494" w:rsidRDefault="009135B7" w:rsidP="0087341F">
      <w:pPr>
        <w:tabs>
          <w:tab w:val="num" w:pos="0"/>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       - </w:t>
      </w:r>
      <w:r w:rsidRPr="00051494">
        <w:rPr>
          <w:rFonts w:ascii="Times New Roman" w:hAnsi="Times New Roman"/>
          <w:sz w:val="28"/>
          <w:szCs w:val="28"/>
          <w:lang w:eastAsia="ru-RU"/>
        </w:rPr>
        <w:t xml:space="preserve">раннього </w:t>
      </w:r>
      <w:r w:rsidR="00C7578D" w:rsidRPr="00051494">
        <w:rPr>
          <w:rFonts w:ascii="Times New Roman" w:hAnsi="Times New Roman"/>
          <w:sz w:val="28"/>
          <w:szCs w:val="28"/>
          <w:lang w:eastAsia="ru-RU"/>
        </w:rPr>
        <w:t>віку                        - 20</w:t>
      </w:r>
      <w:r w:rsidRPr="00051494">
        <w:rPr>
          <w:rFonts w:ascii="Times New Roman" w:hAnsi="Times New Roman"/>
          <w:sz w:val="28"/>
          <w:szCs w:val="28"/>
          <w:lang w:eastAsia="ru-RU"/>
        </w:rPr>
        <w:t xml:space="preserve"> дітей;</w:t>
      </w:r>
    </w:p>
    <w:p w:rsidR="009135B7" w:rsidRPr="00051494" w:rsidRDefault="009135B7" w:rsidP="0087341F">
      <w:pPr>
        <w:tabs>
          <w:tab w:val="num" w:pos="0"/>
        </w:tabs>
        <w:spacing w:after="0" w:line="276" w:lineRule="auto"/>
        <w:jc w:val="both"/>
        <w:rPr>
          <w:rFonts w:ascii="Times New Roman" w:hAnsi="Times New Roman"/>
          <w:sz w:val="28"/>
          <w:szCs w:val="28"/>
          <w:lang w:eastAsia="ru-RU"/>
        </w:rPr>
      </w:pPr>
      <w:r w:rsidRPr="00051494">
        <w:rPr>
          <w:rFonts w:ascii="Times New Roman" w:hAnsi="Times New Roman"/>
          <w:sz w:val="28"/>
          <w:szCs w:val="28"/>
          <w:lang w:eastAsia="ru-RU"/>
        </w:rPr>
        <w:t xml:space="preserve">       - дошкільного віку    </w:t>
      </w:r>
      <w:r w:rsidR="00C7578D" w:rsidRPr="00051494">
        <w:rPr>
          <w:rFonts w:ascii="Times New Roman" w:hAnsi="Times New Roman"/>
          <w:sz w:val="28"/>
          <w:szCs w:val="28"/>
          <w:lang w:eastAsia="ru-RU"/>
        </w:rPr>
        <w:t xml:space="preserve">              - 26</w:t>
      </w:r>
      <w:r w:rsidRPr="00051494">
        <w:rPr>
          <w:rFonts w:ascii="Times New Roman" w:hAnsi="Times New Roman"/>
          <w:sz w:val="28"/>
          <w:szCs w:val="28"/>
          <w:lang w:eastAsia="ru-RU"/>
        </w:rPr>
        <w:t xml:space="preserve">  дітей;</w:t>
      </w:r>
    </w:p>
    <w:p w:rsidR="009135B7" w:rsidRPr="00051494" w:rsidRDefault="009135B7" w:rsidP="0087341F">
      <w:pPr>
        <w:tabs>
          <w:tab w:val="num" w:pos="0"/>
        </w:tabs>
        <w:spacing w:after="0" w:line="276" w:lineRule="auto"/>
        <w:jc w:val="both"/>
        <w:rPr>
          <w:rFonts w:ascii="Times New Roman" w:hAnsi="Times New Roman"/>
          <w:sz w:val="28"/>
          <w:szCs w:val="28"/>
          <w:lang w:eastAsia="ru-RU"/>
        </w:rPr>
      </w:pPr>
      <w:r w:rsidRPr="00051494">
        <w:rPr>
          <w:rFonts w:ascii="Times New Roman" w:hAnsi="Times New Roman"/>
          <w:sz w:val="28"/>
          <w:szCs w:val="28"/>
          <w:lang w:eastAsia="ru-RU"/>
        </w:rPr>
        <w:t xml:space="preserve">       - логопедичн</w:t>
      </w:r>
      <w:r w:rsidR="00C7578D" w:rsidRPr="00051494">
        <w:rPr>
          <w:rFonts w:ascii="Times New Roman" w:hAnsi="Times New Roman"/>
          <w:sz w:val="28"/>
          <w:szCs w:val="28"/>
          <w:lang w:eastAsia="ru-RU"/>
        </w:rPr>
        <w:t>і                           - 15</w:t>
      </w:r>
      <w:r w:rsidRPr="00051494">
        <w:rPr>
          <w:rFonts w:ascii="Times New Roman" w:hAnsi="Times New Roman"/>
          <w:sz w:val="28"/>
          <w:szCs w:val="28"/>
          <w:lang w:eastAsia="ru-RU"/>
        </w:rPr>
        <w:t xml:space="preserve">  дітей;         </w:t>
      </w:r>
    </w:p>
    <w:p w:rsidR="009135B7" w:rsidRPr="00051494" w:rsidRDefault="009135B7" w:rsidP="0087341F">
      <w:pPr>
        <w:tabs>
          <w:tab w:val="num" w:pos="0"/>
        </w:tabs>
        <w:spacing w:after="240" w:line="276" w:lineRule="auto"/>
        <w:jc w:val="both"/>
        <w:rPr>
          <w:rFonts w:ascii="Times New Roman" w:hAnsi="Times New Roman"/>
          <w:sz w:val="28"/>
          <w:szCs w:val="28"/>
          <w:lang w:eastAsia="ru-RU"/>
        </w:rPr>
      </w:pPr>
      <w:r w:rsidRPr="00051494">
        <w:rPr>
          <w:rFonts w:ascii="Times New Roman" w:hAnsi="Times New Roman"/>
          <w:sz w:val="28"/>
          <w:szCs w:val="28"/>
          <w:lang w:eastAsia="ru-RU"/>
        </w:rPr>
        <w:t xml:space="preserve">       - для  </w:t>
      </w:r>
      <w:proofErr w:type="spellStart"/>
      <w:r w:rsidRPr="00051494">
        <w:rPr>
          <w:rFonts w:ascii="Times New Roman" w:hAnsi="Times New Roman"/>
          <w:sz w:val="28"/>
          <w:szCs w:val="28"/>
          <w:lang w:eastAsia="ru-RU"/>
        </w:rPr>
        <w:t>частохворіючих</w:t>
      </w:r>
      <w:proofErr w:type="spellEnd"/>
      <w:r w:rsidRPr="00051494">
        <w:rPr>
          <w:rFonts w:ascii="Times New Roman" w:hAnsi="Times New Roman"/>
          <w:sz w:val="28"/>
          <w:szCs w:val="28"/>
          <w:lang w:eastAsia="ru-RU"/>
        </w:rPr>
        <w:t xml:space="preserve">  дітей  - 20  дітей.               </w:t>
      </w:r>
    </w:p>
    <w:p w:rsidR="009135B7" w:rsidRPr="00234819" w:rsidRDefault="009135B7" w:rsidP="0087341F">
      <w:pPr>
        <w:tabs>
          <w:tab w:val="num" w:pos="0"/>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2.9.  Згідно  з  пунктом 6 Положення  про  дошкільний навчальний  заклад, затвердженого  постановою  Кабінету  Міністрів  України  від  12.03.2003  №305, прийом дітей до дошкільного навчального закладу здійснюється керівником (відповідно  до  списків, сформованих  базою  даних) упродовж періоду  комплектації  груп (червня-серпня)  поточного  року.</w:t>
      </w:r>
    </w:p>
    <w:p w:rsidR="009135B7" w:rsidRPr="00234819" w:rsidRDefault="009135B7" w:rsidP="0087341F">
      <w:pPr>
        <w:tabs>
          <w:tab w:val="num" w:pos="0"/>
        </w:tabs>
        <w:spacing w:after="0" w:line="276" w:lineRule="auto"/>
        <w:jc w:val="both"/>
        <w:rPr>
          <w:rFonts w:ascii="Times New Roman" w:hAnsi="Times New Roman"/>
          <w:sz w:val="28"/>
          <w:szCs w:val="28"/>
          <w:lang w:eastAsia="ru-RU"/>
        </w:rPr>
      </w:pP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2.10. У  випадку  </w:t>
      </w:r>
      <w:proofErr w:type="spellStart"/>
      <w:r w:rsidRPr="00234819">
        <w:rPr>
          <w:rFonts w:ascii="Times New Roman" w:hAnsi="Times New Roman"/>
          <w:sz w:val="28"/>
          <w:szCs w:val="28"/>
          <w:lang w:eastAsia="ru-RU"/>
        </w:rPr>
        <w:t>недоукомпле</w:t>
      </w:r>
      <w:r w:rsidR="00D95A7C" w:rsidRPr="00234819">
        <w:rPr>
          <w:rFonts w:ascii="Times New Roman" w:hAnsi="Times New Roman"/>
          <w:sz w:val="28"/>
          <w:szCs w:val="28"/>
          <w:lang w:eastAsia="ru-RU"/>
        </w:rPr>
        <w:t>к</w:t>
      </w:r>
      <w:r w:rsidRPr="00234819">
        <w:rPr>
          <w:rFonts w:ascii="Times New Roman" w:hAnsi="Times New Roman"/>
          <w:sz w:val="28"/>
          <w:szCs w:val="28"/>
          <w:lang w:eastAsia="ru-RU"/>
        </w:rPr>
        <w:t>тування</w:t>
      </w:r>
      <w:proofErr w:type="spellEnd"/>
      <w:r w:rsidRPr="00234819">
        <w:rPr>
          <w:rFonts w:ascii="Times New Roman" w:hAnsi="Times New Roman"/>
          <w:sz w:val="28"/>
          <w:szCs w:val="28"/>
          <w:lang w:eastAsia="ru-RU"/>
        </w:rPr>
        <w:t xml:space="preserve"> груп  завідувач (директор) здійснює  прийом  дітей  упродовж календарного  року (відповідно  до  списків  сформованих  базою  даних).          </w:t>
      </w:r>
    </w:p>
    <w:p w:rsidR="009135B7" w:rsidRPr="00234819" w:rsidRDefault="009135B7" w:rsidP="0087341F">
      <w:pPr>
        <w:tabs>
          <w:tab w:val="num" w:pos="0"/>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2.11. Прийом дітей  здійснюється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дитини.</w:t>
      </w:r>
    </w:p>
    <w:p w:rsidR="009135B7" w:rsidRPr="00234819" w:rsidRDefault="009135B7" w:rsidP="0087341F">
      <w:pPr>
        <w:tabs>
          <w:tab w:val="num" w:pos="0"/>
        </w:tabs>
        <w:spacing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Для зарахування в логопедичні групи необхідно надати  витяг рішення з протоколу  медико-психолого-педагогічної комісії.</w:t>
      </w:r>
    </w:p>
    <w:p w:rsidR="009135B7" w:rsidRPr="00234819" w:rsidRDefault="009135B7" w:rsidP="0087341F">
      <w:pPr>
        <w:tabs>
          <w:tab w:val="num" w:pos="0"/>
        </w:tabs>
        <w:spacing w:after="24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В  групи для </w:t>
      </w:r>
      <w:proofErr w:type="spellStart"/>
      <w:r w:rsidRPr="00234819">
        <w:rPr>
          <w:rFonts w:ascii="Times New Roman" w:hAnsi="Times New Roman"/>
          <w:sz w:val="28"/>
          <w:szCs w:val="28"/>
          <w:lang w:eastAsia="ru-RU"/>
        </w:rPr>
        <w:t>частохворіючих</w:t>
      </w:r>
      <w:proofErr w:type="spellEnd"/>
      <w:r w:rsidRPr="00234819">
        <w:rPr>
          <w:rFonts w:ascii="Times New Roman" w:hAnsi="Times New Roman"/>
          <w:sz w:val="28"/>
          <w:szCs w:val="28"/>
          <w:lang w:eastAsia="ru-RU"/>
        </w:rPr>
        <w:t xml:space="preserve">  зараховуються діти,  які  часто  та  довготривало  хворіють  застудними  захворюваннями.  </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2.12. Прийом  дітей  пільгових  категорій</w:t>
      </w:r>
      <w:r w:rsidRPr="00234819">
        <w:rPr>
          <w:rFonts w:ascii="Times New Roman" w:hAnsi="Times New Roman"/>
          <w:sz w:val="28"/>
          <w:szCs w:val="28"/>
          <w:lang w:eastAsia="ru-RU"/>
        </w:rPr>
        <w:tab/>
      </w:r>
      <w:r w:rsidR="00FE7666" w:rsidRPr="00234819">
        <w:rPr>
          <w:rFonts w:ascii="Times New Roman" w:hAnsi="Times New Roman"/>
          <w:sz w:val="28"/>
          <w:szCs w:val="28"/>
          <w:lang w:eastAsia="ru-RU"/>
        </w:rPr>
        <w:t xml:space="preserve"> </w:t>
      </w:r>
      <w:r w:rsidRPr="00234819">
        <w:rPr>
          <w:rFonts w:ascii="Times New Roman" w:hAnsi="Times New Roman"/>
          <w:sz w:val="28"/>
          <w:szCs w:val="28"/>
          <w:lang w:eastAsia="ru-RU"/>
        </w:rPr>
        <w:t>відбувається  відповідно  до  реєстру  заявників  пільгових  категорій (до  10%  на  кожну  вікову  груп).</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2.13. Пільгами  користуються  наступні  категорії:</w:t>
      </w:r>
    </w:p>
    <w:p w:rsidR="009135B7" w:rsidRPr="00234819" w:rsidRDefault="009135B7" w:rsidP="0087341F">
      <w:pPr>
        <w:numPr>
          <w:ilvl w:val="0"/>
          <w:numId w:val="2"/>
        </w:numPr>
        <w:spacing w:after="0" w:line="276" w:lineRule="auto"/>
        <w:ind w:left="714" w:hanging="357"/>
        <w:jc w:val="both"/>
        <w:rPr>
          <w:rFonts w:ascii="Times New Roman" w:hAnsi="Times New Roman"/>
          <w:sz w:val="28"/>
          <w:szCs w:val="28"/>
          <w:lang w:eastAsia="ru-RU"/>
        </w:rPr>
      </w:pPr>
      <w:r w:rsidRPr="00234819">
        <w:rPr>
          <w:rFonts w:ascii="Times New Roman" w:hAnsi="Times New Roman"/>
          <w:sz w:val="28"/>
          <w:szCs w:val="28"/>
          <w:lang w:eastAsia="ru-RU"/>
        </w:rPr>
        <w:t>діти-інваліди, які  не  мають  протипоказань  щодо  перебування  в  ДНЗ;</w:t>
      </w:r>
    </w:p>
    <w:p w:rsidR="009135B7" w:rsidRPr="00234819" w:rsidRDefault="009135B7" w:rsidP="0087341F">
      <w:pPr>
        <w:numPr>
          <w:ilvl w:val="0"/>
          <w:numId w:val="2"/>
        </w:numPr>
        <w:spacing w:after="0" w:line="276" w:lineRule="auto"/>
        <w:ind w:left="714" w:hanging="357"/>
        <w:jc w:val="both"/>
        <w:rPr>
          <w:rFonts w:ascii="Times New Roman" w:hAnsi="Times New Roman"/>
          <w:sz w:val="28"/>
          <w:szCs w:val="28"/>
          <w:lang w:eastAsia="ru-RU"/>
        </w:rPr>
      </w:pPr>
      <w:r w:rsidRPr="00234819">
        <w:rPr>
          <w:rFonts w:ascii="Times New Roman" w:hAnsi="Times New Roman"/>
          <w:sz w:val="28"/>
          <w:szCs w:val="28"/>
          <w:lang w:eastAsia="ru-RU"/>
        </w:rPr>
        <w:t>діти-сироти  та  діти, позбавлені  батьківського  піклування;</w:t>
      </w:r>
    </w:p>
    <w:p w:rsidR="009135B7" w:rsidRPr="00234819" w:rsidRDefault="009135B7" w:rsidP="0087341F">
      <w:pPr>
        <w:numPr>
          <w:ilvl w:val="0"/>
          <w:numId w:val="2"/>
        </w:numPr>
        <w:spacing w:after="0" w:line="276" w:lineRule="auto"/>
        <w:ind w:left="714" w:hanging="357"/>
        <w:jc w:val="both"/>
        <w:rPr>
          <w:rFonts w:ascii="Times New Roman" w:hAnsi="Times New Roman"/>
          <w:sz w:val="28"/>
          <w:szCs w:val="28"/>
          <w:lang w:eastAsia="ru-RU"/>
        </w:rPr>
      </w:pPr>
      <w:r w:rsidRPr="00234819">
        <w:rPr>
          <w:rFonts w:ascii="Times New Roman" w:hAnsi="Times New Roman"/>
          <w:sz w:val="28"/>
          <w:szCs w:val="28"/>
          <w:lang w:eastAsia="ru-RU"/>
        </w:rPr>
        <w:t>діти, які  перебувають  під опікою  чи  в  прийомних  сім’ях;</w:t>
      </w:r>
    </w:p>
    <w:p w:rsidR="009135B7" w:rsidRPr="00234819" w:rsidRDefault="009135B7" w:rsidP="0087341F">
      <w:pPr>
        <w:numPr>
          <w:ilvl w:val="0"/>
          <w:numId w:val="2"/>
        </w:numPr>
        <w:spacing w:after="0" w:line="276" w:lineRule="auto"/>
        <w:ind w:left="714" w:hanging="357"/>
        <w:jc w:val="both"/>
        <w:rPr>
          <w:rFonts w:ascii="Times New Roman" w:hAnsi="Times New Roman"/>
          <w:sz w:val="28"/>
          <w:szCs w:val="28"/>
          <w:lang w:eastAsia="ru-RU"/>
        </w:rPr>
      </w:pPr>
      <w:r w:rsidRPr="00234819">
        <w:rPr>
          <w:rFonts w:ascii="Times New Roman" w:hAnsi="Times New Roman"/>
          <w:sz w:val="28"/>
          <w:szCs w:val="28"/>
          <w:lang w:eastAsia="ru-RU"/>
        </w:rPr>
        <w:t>діти  працівників  Слобожанської  селищної  ради;</w:t>
      </w:r>
    </w:p>
    <w:p w:rsidR="009135B7" w:rsidRPr="00234819" w:rsidRDefault="009135B7" w:rsidP="0087341F">
      <w:pPr>
        <w:numPr>
          <w:ilvl w:val="0"/>
          <w:numId w:val="2"/>
        </w:numPr>
        <w:spacing w:after="0" w:line="276" w:lineRule="auto"/>
        <w:ind w:left="714" w:hanging="357"/>
        <w:jc w:val="both"/>
        <w:rPr>
          <w:rFonts w:ascii="Times New Roman" w:hAnsi="Times New Roman"/>
          <w:sz w:val="28"/>
          <w:szCs w:val="28"/>
          <w:lang w:eastAsia="ru-RU"/>
        </w:rPr>
      </w:pPr>
      <w:r w:rsidRPr="00234819">
        <w:rPr>
          <w:rFonts w:ascii="Times New Roman" w:hAnsi="Times New Roman"/>
          <w:sz w:val="28"/>
          <w:szCs w:val="28"/>
          <w:lang w:eastAsia="ru-RU"/>
        </w:rPr>
        <w:t xml:space="preserve">діти  батьків-інвалідів  1  групи, які  постраждали  внаслідок  ліквідації  наслідків  катастрофи  на  Чорнобильській  АЕС (п.14  ст.20 Закону  України  «Про  статус  і  соціальний  захист  громадян, які  по </w:t>
      </w:r>
      <w:r w:rsidRPr="00234819">
        <w:rPr>
          <w:rFonts w:ascii="Times New Roman" w:hAnsi="Times New Roman"/>
          <w:sz w:val="28"/>
          <w:szCs w:val="28"/>
          <w:lang w:eastAsia="ru-RU"/>
        </w:rPr>
        <w:lastRenderedPageBreak/>
        <w:t>постраждали  внаслідок  ліквідації  наслідків    Чорнобильської  катастрофи»);</w:t>
      </w:r>
    </w:p>
    <w:p w:rsidR="009135B7" w:rsidRPr="00234819" w:rsidRDefault="009135B7" w:rsidP="0087341F">
      <w:pPr>
        <w:numPr>
          <w:ilvl w:val="0"/>
          <w:numId w:val="2"/>
        </w:numPr>
        <w:spacing w:after="0" w:line="276" w:lineRule="auto"/>
        <w:ind w:left="714" w:hanging="357"/>
        <w:jc w:val="both"/>
        <w:rPr>
          <w:rFonts w:ascii="Times New Roman" w:hAnsi="Times New Roman"/>
          <w:sz w:val="28"/>
          <w:szCs w:val="28"/>
          <w:lang w:eastAsia="ru-RU"/>
        </w:rPr>
      </w:pPr>
      <w:r w:rsidRPr="00234819">
        <w:rPr>
          <w:rFonts w:ascii="Times New Roman" w:hAnsi="Times New Roman"/>
          <w:sz w:val="28"/>
          <w:szCs w:val="28"/>
          <w:lang w:eastAsia="ru-RU"/>
        </w:rPr>
        <w:t>діти  працівників  дошкільних  закладів  у  разі, якщо  батьки  є  працівниками  цих  дошкільних  установ;</w:t>
      </w:r>
    </w:p>
    <w:p w:rsidR="009135B7" w:rsidRPr="00234819" w:rsidRDefault="009135B7" w:rsidP="0087341F">
      <w:pPr>
        <w:numPr>
          <w:ilvl w:val="0"/>
          <w:numId w:val="2"/>
        </w:numPr>
        <w:spacing w:after="0" w:line="276" w:lineRule="auto"/>
        <w:ind w:left="714" w:hanging="357"/>
        <w:jc w:val="both"/>
        <w:rPr>
          <w:rFonts w:ascii="Times New Roman" w:hAnsi="Times New Roman"/>
          <w:sz w:val="28"/>
          <w:szCs w:val="28"/>
          <w:lang w:eastAsia="ru-RU"/>
        </w:rPr>
      </w:pPr>
      <w:r w:rsidRPr="00234819">
        <w:rPr>
          <w:rFonts w:ascii="Times New Roman" w:hAnsi="Times New Roman"/>
          <w:sz w:val="28"/>
          <w:szCs w:val="28"/>
          <w:lang w:eastAsia="ru-RU"/>
        </w:rPr>
        <w:t>діти  військовослужбовців, в  тому  числі  і  військовослужбовців  військової  прокуратури, згідно  із  п.4  статті  13  Закону  України  «Про  соціальний  в  правовий  захист  військовослужбовців    та  членів  їх  сімей»;</w:t>
      </w:r>
    </w:p>
    <w:p w:rsidR="009135B7" w:rsidRPr="00234819" w:rsidRDefault="009135B7" w:rsidP="0087341F">
      <w:pPr>
        <w:numPr>
          <w:ilvl w:val="0"/>
          <w:numId w:val="2"/>
        </w:numPr>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діти  працівників  державної  пожежної  охорони  згідно  зі  статтею  22  Закону  України  «Про  пожежну  безпеку»;</w:t>
      </w:r>
    </w:p>
    <w:p w:rsidR="009135B7" w:rsidRPr="00234819" w:rsidRDefault="009135B7" w:rsidP="0087341F">
      <w:pPr>
        <w:numPr>
          <w:ilvl w:val="0"/>
          <w:numId w:val="2"/>
        </w:numPr>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діти  із  сімей, які  прибули  з  території  Автономної  республіки  Крим, </w:t>
      </w:r>
      <w:proofErr w:type="spellStart"/>
      <w:r w:rsidRPr="00234819">
        <w:rPr>
          <w:rFonts w:ascii="Times New Roman" w:hAnsi="Times New Roman"/>
          <w:sz w:val="28"/>
          <w:szCs w:val="28"/>
          <w:lang w:eastAsia="ru-RU"/>
        </w:rPr>
        <w:t>м.Севастополь</w:t>
      </w:r>
      <w:proofErr w:type="spellEnd"/>
      <w:r w:rsidRPr="00234819">
        <w:rPr>
          <w:rFonts w:ascii="Times New Roman" w:hAnsi="Times New Roman"/>
          <w:sz w:val="28"/>
          <w:szCs w:val="28"/>
          <w:lang w:eastAsia="ru-RU"/>
        </w:rPr>
        <w:t xml:space="preserve">  та  південно-східних  регіонів  України.</w:t>
      </w:r>
    </w:p>
    <w:p w:rsidR="009135B7" w:rsidRPr="00234819" w:rsidRDefault="009135B7" w:rsidP="0087341F">
      <w:pPr>
        <w:numPr>
          <w:ilvl w:val="0"/>
          <w:numId w:val="2"/>
        </w:numPr>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діти  із  багатодітних  сімей.</w:t>
      </w:r>
    </w:p>
    <w:p w:rsidR="009135B7" w:rsidRPr="00234819" w:rsidRDefault="009135B7" w:rsidP="0087341F">
      <w:pPr>
        <w:spacing w:after="0" w:line="276" w:lineRule="auto"/>
        <w:ind w:left="720"/>
        <w:jc w:val="both"/>
        <w:rPr>
          <w:rFonts w:ascii="Times New Roman" w:hAnsi="Times New Roman"/>
          <w:sz w:val="28"/>
          <w:szCs w:val="28"/>
          <w:lang w:eastAsia="ru-RU"/>
        </w:rPr>
      </w:pP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2.14.  Між  адміністрацією дошкільного навчального закладу та батьками або особою, яка їх замінює підписується угода.</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2.15.  За дитиною зберігається місце в дошкільному закладі в разі її хвороби,  карантину, санаторного лікування, на час відпустки  батьків, а також 75 днів у літній період.</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2.16.  Відрахування   дітей  з  дошкільного   закладу   може  </w:t>
      </w:r>
      <w:proofErr w:type="spellStart"/>
      <w:r w:rsidRPr="00234819">
        <w:rPr>
          <w:rFonts w:ascii="Times New Roman" w:hAnsi="Times New Roman"/>
          <w:sz w:val="28"/>
          <w:szCs w:val="28"/>
          <w:lang w:eastAsia="ru-RU"/>
        </w:rPr>
        <w:t>здійснюватись</w:t>
      </w:r>
      <w:proofErr w:type="spellEnd"/>
      <w:r w:rsidRPr="00234819">
        <w:rPr>
          <w:rFonts w:ascii="Times New Roman" w:hAnsi="Times New Roman"/>
          <w:sz w:val="28"/>
          <w:szCs w:val="28"/>
          <w:lang w:eastAsia="ru-RU"/>
        </w:rPr>
        <w:t xml:space="preserve">  на  підставі медичної  довідки  про  стан  здоров`я  дитини,  за  бажанням   батьків   або  осіб,  які  їх  замінюють;  при  невиконанні  батьками  угоди  між   дошкільним  закладом  і батьками,   коли  дитина  без  поважних  причин не відвідує дошкільний  заклад більше 2 місяців; у разі невнесення плати за утримання дитини після 2 місяців.</w:t>
      </w:r>
    </w:p>
    <w:p w:rsidR="009135B7" w:rsidRPr="00234819" w:rsidRDefault="009135B7" w:rsidP="0087341F">
      <w:pPr>
        <w:tabs>
          <w:tab w:val="num" w:pos="0"/>
        </w:tabs>
        <w:spacing w:after="240" w:line="276" w:lineRule="auto"/>
        <w:jc w:val="both"/>
        <w:rPr>
          <w:rFonts w:ascii="Times New Roman" w:hAnsi="Times New Roman"/>
          <w:sz w:val="28"/>
          <w:szCs w:val="28"/>
          <w:lang w:eastAsia="ru-RU"/>
        </w:rPr>
      </w:pPr>
      <w:r w:rsidRPr="00234819">
        <w:rPr>
          <w:rFonts w:ascii="Times New Roman" w:hAnsi="Times New Roman"/>
          <w:sz w:val="28"/>
          <w:szCs w:val="28"/>
          <w:lang w:eastAsia="ru-RU"/>
        </w:rPr>
        <w:t>2.17.  Термін письмового повідомлення батьків про відрахування дитини -10 днів.</w:t>
      </w:r>
    </w:p>
    <w:p w:rsidR="009135B7" w:rsidRPr="00234819" w:rsidRDefault="009135B7" w:rsidP="0087341F">
      <w:pPr>
        <w:tabs>
          <w:tab w:val="num" w:pos="0"/>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2.18.    Дошкільний  заклад  здійснює  соціально-педагогічний  патронат  сім</w:t>
      </w:r>
      <w:r w:rsidRPr="00234819">
        <w:rPr>
          <w:rFonts w:ascii="Times New Roman" w:hAnsi="Times New Roman"/>
          <w:sz w:val="28"/>
          <w:szCs w:val="28"/>
          <w:lang w:val="ru-RU" w:eastAsia="ru-RU"/>
        </w:rPr>
        <w:t>`</w:t>
      </w:r>
      <w:r w:rsidRPr="00234819">
        <w:rPr>
          <w:rFonts w:ascii="Times New Roman" w:hAnsi="Times New Roman"/>
          <w:sz w:val="28"/>
          <w:szCs w:val="28"/>
          <w:lang w:eastAsia="ru-RU"/>
        </w:rPr>
        <w:t>ї  з  метою  забезпечення  умов  для  здобуття  дошкільної  освіти  дітьми  дошкільного  віку, що  потребують  корекції  фізичного  та  (або)  розумового  розвитку, але  не  відвідують  дошкільні  заклади,  та  надання  консультаційної  допомоги  сім`ї  (  за  умови  наявності соціального  педагога).</w:t>
      </w:r>
    </w:p>
    <w:p w:rsidR="00234819" w:rsidRDefault="009135B7" w:rsidP="0087341F">
      <w:pPr>
        <w:tabs>
          <w:tab w:val="left" w:pos="0"/>
          <w:tab w:val="num" w:pos="993"/>
        </w:tabs>
        <w:spacing w:before="120"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w:t>
      </w:r>
    </w:p>
    <w:p w:rsidR="00234819" w:rsidRDefault="00234819" w:rsidP="0087341F">
      <w:pPr>
        <w:tabs>
          <w:tab w:val="left" w:pos="0"/>
          <w:tab w:val="num" w:pos="993"/>
        </w:tabs>
        <w:spacing w:before="120" w:after="0" w:line="276" w:lineRule="auto"/>
        <w:ind w:firstLine="567"/>
        <w:jc w:val="both"/>
        <w:rPr>
          <w:rFonts w:ascii="Times New Roman" w:hAnsi="Times New Roman"/>
          <w:sz w:val="28"/>
          <w:szCs w:val="28"/>
          <w:lang w:eastAsia="ru-RU"/>
        </w:rPr>
      </w:pPr>
    </w:p>
    <w:p w:rsidR="009135B7" w:rsidRPr="00234819" w:rsidRDefault="009135B7" w:rsidP="0087341F">
      <w:pPr>
        <w:tabs>
          <w:tab w:val="left" w:pos="0"/>
          <w:tab w:val="num" w:pos="993"/>
        </w:tabs>
        <w:spacing w:before="120" w:after="0" w:line="276" w:lineRule="auto"/>
        <w:ind w:firstLine="567"/>
        <w:jc w:val="both"/>
        <w:rPr>
          <w:rFonts w:ascii="Times New Roman" w:hAnsi="Times New Roman"/>
          <w:sz w:val="28"/>
          <w:szCs w:val="28"/>
          <w:lang w:eastAsia="ru-RU"/>
        </w:rPr>
      </w:pPr>
      <w:r w:rsidRPr="00234819">
        <w:rPr>
          <w:rFonts w:ascii="Times New Roman" w:hAnsi="Times New Roman"/>
          <w:sz w:val="28"/>
          <w:szCs w:val="28"/>
          <w:lang w:eastAsia="ru-RU"/>
        </w:rPr>
        <w:t xml:space="preserve">   </w:t>
      </w:r>
    </w:p>
    <w:p w:rsidR="009135B7" w:rsidRPr="00234819" w:rsidRDefault="009135B7" w:rsidP="0087341F">
      <w:pPr>
        <w:tabs>
          <w:tab w:val="num" w:pos="0"/>
        </w:tabs>
        <w:spacing w:before="120" w:after="0" w:line="276" w:lineRule="auto"/>
        <w:jc w:val="center"/>
        <w:rPr>
          <w:rFonts w:ascii="Times New Roman" w:hAnsi="Times New Roman"/>
          <w:b/>
          <w:sz w:val="28"/>
          <w:szCs w:val="28"/>
          <w:lang w:eastAsia="ru-RU"/>
        </w:rPr>
      </w:pPr>
      <w:r w:rsidRPr="00234819">
        <w:rPr>
          <w:rFonts w:ascii="Times New Roman" w:hAnsi="Times New Roman"/>
          <w:b/>
          <w:sz w:val="28"/>
          <w:szCs w:val="28"/>
          <w:lang w:val="en-US" w:eastAsia="ru-RU"/>
        </w:rPr>
        <w:lastRenderedPageBreak/>
        <w:t>III</w:t>
      </w:r>
      <w:r w:rsidRPr="00234819">
        <w:rPr>
          <w:rFonts w:ascii="Times New Roman" w:hAnsi="Times New Roman"/>
          <w:b/>
          <w:sz w:val="28"/>
          <w:szCs w:val="28"/>
          <w:lang w:eastAsia="ru-RU"/>
        </w:rPr>
        <w:t>. Режим роботи дошкільного закладу.</w:t>
      </w:r>
    </w:p>
    <w:p w:rsidR="009135B7" w:rsidRPr="00234819" w:rsidRDefault="009135B7" w:rsidP="0087341F">
      <w:pPr>
        <w:tabs>
          <w:tab w:val="left" w:pos="0"/>
          <w:tab w:val="num" w:pos="993"/>
        </w:tabs>
        <w:spacing w:before="120" w:after="0" w:line="276" w:lineRule="auto"/>
        <w:ind w:firstLine="567"/>
        <w:jc w:val="both"/>
        <w:rPr>
          <w:rFonts w:ascii="Times New Roman" w:hAnsi="Times New Roman"/>
          <w:b/>
          <w:sz w:val="28"/>
          <w:szCs w:val="28"/>
          <w:lang w:eastAsia="ru-RU"/>
        </w:rPr>
      </w:pPr>
    </w:p>
    <w:p w:rsidR="009135B7" w:rsidRPr="00051494" w:rsidRDefault="009135B7" w:rsidP="0087341F">
      <w:pPr>
        <w:tabs>
          <w:tab w:val="left" w:pos="0"/>
          <w:tab w:val="num" w:pos="993"/>
        </w:tabs>
        <w:spacing w:after="0" w:line="276" w:lineRule="auto"/>
        <w:jc w:val="both"/>
        <w:rPr>
          <w:rFonts w:ascii="Times New Roman" w:hAnsi="Times New Roman"/>
          <w:sz w:val="28"/>
          <w:szCs w:val="28"/>
          <w:lang w:eastAsia="ru-RU"/>
        </w:rPr>
      </w:pPr>
      <w:r w:rsidRPr="00234819">
        <w:rPr>
          <w:rFonts w:ascii="Times New Roman" w:hAnsi="Times New Roman"/>
          <w:sz w:val="28"/>
          <w:szCs w:val="28"/>
          <w:lang w:eastAsia="ru-RU"/>
        </w:rPr>
        <w:t xml:space="preserve"> 3.1.  Дошкільний  навчальний  заклад  працює  за  п</w:t>
      </w:r>
      <w:r w:rsidRPr="00234819">
        <w:rPr>
          <w:rFonts w:ascii="Times New Roman" w:hAnsi="Times New Roman"/>
          <w:sz w:val="28"/>
          <w:szCs w:val="28"/>
          <w:lang w:val="ru-RU" w:eastAsia="ru-RU"/>
        </w:rPr>
        <w:t>`</w:t>
      </w:r>
      <w:proofErr w:type="spellStart"/>
      <w:r w:rsidRPr="00234819">
        <w:rPr>
          <w:rFonts w:ascii="Times New Roman" w:hAnsi="Times New Roman"/>
          <w:sz w:val="28"/>
          <w:szCs w:val="28"/>
          <w:lang w:eastAsia="ru-RU"/>
        </w:rPr>
        <w:t>ятиденним</w:t>
      </w:r>
      <w:proofErr w:type="spellEnd"/>
      <w:r w:rsidRPr="00234819">
        <w:rPr>
          <w:rFonts w:ascii="Times New Roman" w:hAnsi="Times New Roman"/>
          <w:sz w:val="28"/>
          <w:szCs w:val="28"/>
          <w:lang w:eastAsia="ru-RU"/>
        </w:rPr>
        <w:t xml:space="preserve">  робочим  тижнем   </w:t>
      </w:r>
      <w:r w:rsidRPr="00051494">
        <w:rPr>
          <w:rFonts w:ascii="Times New Roman" w:hAnsi="Times New Roman"/>
          <w:sz w:val="28"/>
          <w:szCs w:val="28"/>
          <w:lang w:eastAsia="ru-RU"/>
        </w:rPr>
        <w:t>протягом   1</w:t>
      </w:r>
      <w:r w:rsidR="00FD6127" w:rsidRPr="00051494">
        <w:rPr>
          <w:rFonts w:ascii="Times New Roman" w:hAnsi="Times New Roman"/>
          <w:sz w:val="28"/>
          <w:szCs w:val="28"/>
          <w:lang w:val="ru-RU" w:eastAsia="ru-RU"/>
        </w:rPr>
        <w:t>0,5</w:t>
      </w:r>
      <w:r w:rsidRPr="00051494">
        <w:rPr>
          <w:rFonts w:ascii="Times New Roman" w:hAnsi="Times New Roman"/>
          <w:sz w:val="28"/>
          <w:szCs w:val="28"/>
          <w:lang w:val="ru-RU" w:eastAsia="ru-RU"/>
        </w:rPr>
        <w:t xml:space="preserve"> </w:t>
      </w:r>
      <w:r w:rsidR="00FD6127" w:rsidRPr="00051494">
        <w:rPr>
          <w:rFonts w:ascii="Times New Roman" w:hAnsi="Times New Roman"/>
          <w:sz w:val="28"/>
          <w:szCs w:val="28"/>
          <w:lang w:eastAsia="ru-RU"/>
        </w:rPr>
        <w:t xml:space="preserve"> годин, чергові  групи – протягом  12  годин.</w:t>
      </w:r>
    </w:p>
    <w:p w:rsidR="009135B7" w:rsidRPr="00051494" w:rsidRDefault="009135B7" w:rsidP="0087341F">
      <w:pPr>
        <w:tabs>
          <w:tab w:val="left" w:pos="0"/>
          <w:tab w:val="num" w:pos="993"/>
        </w:tabs>
        <w:spacing w:after="240" w:line="276" w:lineRule="auto"/>
        <w:jc w:val="both"/>
        <w:rPr>
          <w:rFonts w:ascii="Times New Roman" w:hAnsi="Times New Roman"/>
          <w:sz w:val="28"/>
          <w:szCs w:val="28"/>
          <w:lang w:eastAsia="ru-RU"/>
        </w:rPr>
      </w:pPr>
      <w:r w:rsidRPr="00051494">
        <w:rPr>
          <w:rFonts w:ascii="Times New Roman" w:hAnsi="Times New Roman"/>
          <w:sz w:val="28"/>
          <w:szCs w:val="28"/>
          <w:lang w:eastAsia="ru-RU"/>
        </w:rPr>
        <w:t xml:space="preserve">        Вихідні дні: субота, неділя та святкові дні.</w:t>
      </w:r>
    </w:p>
    <w:p w:rsidR="009135B7" w:rsidRPr="00051494" w:rsidRDefault="009135B7" w:rsidP="0087341F">
      <w:pPr>
        <w:tabs>
          <w:tab w:val="left" w:pos="0"/>
          <w:tab w:val="num" w:pos="993"/>
        </w:tabs>
        <w:spacing w:after="240" w:line="276" w:lineRule="auto"/>
        <w:jc w:val="both"/>
        <w:rPr>
          <w:rFonts w:ascii="Times New Roman" w:hAnsi="Times New Roman"/>
          <w:sz w:val="28"/>
          <w:szCs w:val="28"/>
          <w:lang w:eastAsia="ru-RU"/>
        </w:rPr>
      </w:pPr>
      <w:r w:rsidRPr="00051494">
        <w:rPr>
          <w:rFonts w:ascii="Times New Roman" w:hAnsi="Times New Roman"/>
          <w:sz w:val="28"/>
          <w:szCs w:val="28"/>
          <w:lang w:eastAsia="ru-RU"/>
        </w:rPr>
        <w:t xml:space="preserve"> 3.2.   Щоденний графік роботи дошкільного закладу:   з 7.00 до 1</w:t>
      </w:r>
      <w:r w:rsidR="007E0C8C" w:rsidRPr="00051494">
        <w:rPr>
          <w:rFonts w:ascii="Times New Roman" w:hAnsi="Times New Roman"/>
          <w:sz w:val="28"/>
          <w:szCs w:val="28"/>
          <w:lang w:eastAsia="ru-RU"/>
        </w:rPr>
        <w:t>7.</w:t>
      </w:r>
      <w:r w:rsidR="007E0C8C" w:rsidRPr="00051494">
        <w:rPr>
          <w:rFonts w:ascii="Times New Roman" w:hAnsi="Times New Roman"/>
          <w:sz w:val="28"/>
          <w:szCs w:val="28"/>
          <w:lang w:val="ru-RU" w:eastAsia="ru-RU"/>
        </w:rPr>
        <w:t>3</w:t>
      </w:r>
      <w:r w:rsidRPr="00051494">
        <w:rPr>
          <w:rFonts w:ascii="Times New Roman" w:hAnsi="Times New Roman"/>
          <w:sz w:val="28"/>
          <w:szCs w:val="28"/>
          <w:lang w:val="ru-RU" w:eastAsia="ru-RU"/>
        </w:rPr>
        <w:t>0</w:t>
      </w:r>
      <w:r w:rsidR="00FD6127" w:rsidRPr="00051494">
        <w:rPr>
          <w:rFonts w:ascii="Times New Roman" w:hAnsi="Times New Roman"/>
          <w:sz w:val="28"/>
          <w:szCs w:val="28"/>
          <w:lang w:eastAsia="ru-RU"/>
        </w:rPr>
        <w:t>, чергових  груп – з  7.00  до  19.00.</w:t>
      </w:r>
    </w:p>
    <w:p w:rsidR="009135B7" w:rsidRPr="00234819" w:rsidRDefault="009135B7" w:rsidP="0087341F">
      <w:pPr>
        <w:tabs>
          <w:tab w:val="left" w:pos="0"/>
          <w:tab w:val="num" w:pos="993"/>
        </w:tabs>
        <w:spacing w:before="120" w:after="0" w:line="276" w:lineRule="auto"/>
        <w:jc w:val="both"/>
        <w:rPr>
          <w:rFonts w:ascii="Times New Roman" w:hAnsi="Times New Roman"/>
          <w:sz w:val="28"/>
          <w:szCs w:val="28"/>
          <w:lang w:eastAsia="ru-RU"/>
        </w:rPr>
      </w:pPr>
    </w:p>
    <w:p w:rsidR="009135B7" w:rsidRPr="00234819" w:rsidRDefault="009135B7" w:rsidP="0087341F">
      <w:pPr>
        <w:tabs>
          <w:tab w:val="left" w:pos="0"/>
          <w:tab w:val="num" w:pos="993"/>
        </w:tabs>
        <w:spacing w:after="0" w:line="276" w:lineRule="auto"/>
        <w:jc w:val="center"/>
        <w:rPr>
          <w:rFonts w:ascii="Times New Roman" w:hAnsi="Times New Roman"/>
          <w:b/>
          <w:sz w:val="28"/>
          <w:szCs w:val="28"/>
          <w:lang w:val="ru-RU"/>
        </w:rPr>
      </w:pPr>
      <w:r w:rsidRPr="00234819">
        <w:rPr>
          <w:rFonts w:ascii="Times New Roman" w:hAnsi="Times New Roman"/>
          <w:b/>
          <w:sz w:val="28"/>
          <w:szCs w:val="28"/>
          <w:lang w:val="en-US"/>
        </w:rPr>
        <w:t>IV</w:t>
      </w:r>
      <w:r w:rsidRPr="00234819">
        <w:rPr>
          <w:rFonts w:ascii="Times New Roman" w:hAnsi="Times New Roman"/>
          <w:b/>
          <w:sz w:val="28"/>
          <w:szCs w:val="28"/>
          <w:lang w:val="ru-RU"/>
        </w:rPr>
        <w:t xml:space="preserve">. </w:t>
      </w:r>
      <w:proofErr w:type="spellStart"/>
      <w:r w:rsidRPr="00234819">
        <w:rPr>
          <w:rFonts w:ascii="Times New Roman" w:hAnsi="Times New Roman"/>
          <w:b/>
          <w:sz w:val="28"/>
          <w:szCs w:val="28"/>
          <w:lang w:val="ru-RU"/>
        </w:rPr>
        <w:t>Організація</w:t>
      </w:r>
      <w:proofErr w:type="spellEnd"/>
      <w:r w:rsidRPr="00234819">
        <w:rPr>
          <w:rFonts w:ascii="Times New Roman" w:hAnsi="Times New Roman"/>
          <w:b/>
          <w:sz w:val="28"/>
          <w:szCs w:val="28"/>
          <w:lang w:val="ru-RU"/>
        </w:rPr>
        <w:t xml:space="preserve"> </w:t>
      </w:r>
      <w:proofErr w:type="spellStart"/>
      <w:r w:rsidRPr="00234819">
        <w:rPr>
          <w:rFonts w:ascii="Times New Roman" w:hAnsi="Times New Roman"/>
          <w:b/>
          <w:sz w:val="28"/>
          <w:szCs w:val="28"/>
          <w:lang w:val="ru-RU"/>
        </w:rPr>
        <w:t>навчально-виховного</w:t>
      </w:r>
      <w:proofErr w:type="spellEnd"/>
      <w:r w:rsidRPr="00234819">
        <w:rPr>
          <w:rFonts w:ascii="Times New Roman" w:hAnsi="Times New Roman"/>
          <w:b/>
          <w:sz w:val="28"/>
          <w:szCs w:val="28"/>
          <w:lang w:val="ru-RU"/>
        </w:rPr>
        <w:t xml:space="preserve"> </w:t>
      </w:r>
      <w:proofErr w:type="spellStart"/>
      <w:r w:rsidRPr="00234819">
        <w:rPr>
          <w:rFonts w:ascii="Times New Roman" w:hAnsi="Times New Roman"/>
          <w:b/>
          <w:sz w:val="28"/>
          <w:szCs w:val="28"/>
          <w:lang w:val="ru-RU"/>
        </w:rPr>
        <w:t>процесу</w:t>
      </w:r>
      <w:proofErr w:type="spellEnd"/>
      <w:r w:rsidRPr="00234819">
        <w:rPr>
          <w:rFonts w:ascii="Times New Roman" w:hAnsi="Times New Roman"/>
          <w:b/>
          <w:sz w:val="28"/>
          <w:szCs w:val="28"/>
          <w:lang w:val="ru-RU"/>
        </w:rPr>
        <w:t xml:space="preserve"> в</w:t>
      </w:r>
    </w:p>
    <w:p w:rsidR="009135B7" w:rsidRPr="00234819" w:rsidRDefault="009135B7" w:rsidP="0087341F">
      <w:pPr>
        <w:tabs>
          <w:tab w:val="left" w:pos="0"/>
          <w:tab w:val="num" w:pos="993"/>
        </w:tabs>
        <w:spacing w:after="0" w:line="276" w:lineRule="auto"/>
        <w:jc w:val="center"/>
        <w:rPr>
          <w:rFonts w:ascii="Times New Roman" w:hAnsi="Times New Roman"/>
          <w:b/>
          <w:sz w:val="28"/>
          <w:szCs w:val="28"/>
          <w:lang w:val="ru-RU"/>
        </w:rPr>
      </w:pPr>
      <w:r w:rsidRPr="00234819">
        <w:rPr>
          <w:rFonts w:ascii="Times New Roman" w:hAnsi="Times New Roman"/>
          <w:b/>
          <w:sz w:val="28"/>
          <w:szCs w:val="28"/>
          <w:lang w:val="ru-RU"/>
        </w:rPr>
        <w:t xml:space="preserve"> </w:t>
      </w:r>
      <w:proofErr w:type="spellStart"/>
      <w:r w:rsidRPr="00234819">
        <w:rPr>
          <w:rFonts w:ascii="Times New Roman" w:hAnsi="Times New Roman"/>
          <w:b/>
          <w:sz w:val="28"/>
          <w:szCs w:val="28"/>
          <w:lang w:val="ru-RU"/>
        </w:rPr>
        <w:t>дошкільному</w:t>
      </w:r>
      <w:proofErr w:type="spellEnd"/>
      <w:r w:rsidRPr="00234819">
        <w:rPr>
          <w:rFonts w:ascii="Times New Roman" w:hAnsi="Times New Roman"/>
          <w:b/>
          <w:sz w:val="28"/>
          <w:szCs w:val="28"/>
          <w:lang w:val="ru-RU"/>
        </w:rPr>
        <w:t xml:space="preserve"> </w:t>
      </w:r>
      <w:proofErr w:type="spellStart"/>
      <w:r w:rsidRPr="00234819">
        <w:rPr>
          <w:rFonts w:ascii="Times New Roman" w:hAnsi="Times New Roman"/>
          <w:b/>
          <w:sz w:val="28"/>
          <w:szCs w:val="28"/>
          <w:lang w:val="ru-RU"/>
        </w:rPr>
        <w:t>закладі</w:t>
      </w:r>
      <w:proofErr w:type="spellEnd"/>
    </w:p>
    <w:p w:rsidR="009135B7" w:rsidRPr="00234819" w:rsidRDefault="009135B7" w:rsidP="0087341F">
      <w:pPr>
        <w:tabs>
          <w:tab w:val="left" w:pos="0"/>
          <w:tab w:val="num" w:pos="993"/>
        </w:tabs>
        <w:spacing w:after="0" w:line="276" w:lineRule="auto"/>
        <w:jc w:val="center"/>
        <w:rPr>
          <w:rFonts w:ascii="Times New Roman" w:hAnsi="Times New Roman"/>
          <w:b/>
          <w:sz w:val="28"/>
          <w:szCs w:val="28"/>
          <w:lang w:val="ru-RU"/>
        </w:rPr>
      </w:pPr>
    </w:p>
    <w:p w:rsidR="009135B7" w:rsidRPr="00234819" w:rsidRDefault="009135B7" w:rsidP="0087341F">
      <w:pPr>
        <w:tabs>
          <w:tab w:val="left" w:pos="0"/>
          <w:tab w:val="num" w:pos="993"/>
        </w:tabs>
        <w:spacing w:after="0" w:line="276" w:lineRule="auto"/>
        <w:jc w:val="both"/>
        <w:rPr>
          <w:rFonts w:ascii="Times New Roman" w:hAnsi="Times New Roman"/>
          <w:sz w:val="28"/>
          <w:szCs w:val="28"/>
        </w:rPr>
      </w:pPr>
      <w:r w:rsidRPr="00234819">
        <w:rPr>
          <w:rFonts w:ascii="Times New Roman" w:hAnsi="Times New Roman"/>
          <w:sz w:val="28"/>
          <w:szCs w:val="28"/>
        </w:rPr>
        <w:t xml:space="preserve">4.1.  Навчальний рік  у  дошкільному  закладі  починається 1 вересня і закінчується   31 травня наступного року.                                                                         </w:t>
      </w:r>
    </w:p>
    <w:p w:rsidR="009135B7" w:rsidRPr="00234819" w:rsidRDefault="009135B7" w:rsidP="0087341F">
      <w:pPr>
        <w:tabs>
          <w:tab w:val="left" w:pos="0"/>
          <w:tab w:val="num" w:pos="993"/>
        </w:tabs>
        <w:spacing w:after="240" w:line="276" w:lineRule="auto"/>
        <w:jc w:val="both"/>
        <w:rPr>
          <w:rFonts w:ascii="Times New Roman" w:hAnsi="Times New Roman"/>
          <w:sz w:val="28"/>
          <w:szCs w:val="28"/>
        </w:rPr>
      </w:pPr>
      <w:r w:rsidRPr="00234819">
        <w:rPr>
          <w:rFonts w:ascii="Times New Roman" w:hAnsi="Times New Roman"/>
          <w:sz w:val="28"/>
          <w:szCs w:val="28"/>
        </w:rPr>
        <w:t xml:space="preserve">        З 1 червня до 31 серпня (оздоровчий період)  у  дошкільному  закладі        здійснюється оздоровлення дітей.                                                                                                                                                 </w:t>
      </w:r>
    </w:p>
    <w:p w:rsidR="009135B7" w:rsidRPr="00234819" w:rsidRDefault="009135B7" w:rsidP="0087341F">
      <w:pPr>
        <w:tabs>
          <w:tab w:val="left" w:pos="0"/>
          <w:tab w:val="num" w:pos="993"/>
        </w:tabs>
        <w:spacing w:after="240" w:line="276" w:lineRule="auto"/>
        <w:jc w:val="both"/>
        <w:rPr>
          <w:rFonts w:ascii="Times New Roman" w:hAnsi="Times New Roman"/>
          <w:sz w:val="28"/>
          <w:szCs w:val="28"/>
        </w:rPr>
      </w:pPr>
      <w:r w:rsidRPr="00234819">
        <w:rPr>
          <w:rFonts w:ascii="Times New Roman" w:hAnsi="Times New Roman"/>
          <w:sz w:val="28"/>
          <w:szCs w:val="28"/>
        </w:rPr>
        <w:t>4.2.  Навчальний заклад здійснює свою  діяльність  відповідно  до  річного  плану,   який складається на навчальний рік та період оздоровлення.</w:t>
      </w:r>
    </w:p>
    <w:p w:rsidR="009135B7" w:rsidRPr="00234819" w:rsidRDefault="009135B7" w:rsidP="0087341F">
      <w:pPr>
        <w:tabs>
          <w:tab w:val="num" w:pos="0"/>
        </w:tabs>
        <w:spacing w:after="240" w:line="276" w:lineRule="auto"/>
        <w:jc w:val="both"/>
        <w:rPr>
          <w:rFonts w:ascii="Times New Roman" w:hAnsi="Times New Roman"/>
          <w:sz w:val="28"/>
          <w:szCs w:val="28"/>
        </w:rPr>
      </w:pPr>
      <w:r w:rsidRPr="00234819">
        <w:rPr>
          <w:rFonts w:ascii="Times New Roman" w:hAnsi="Times New Roman"/>
          <w:sz w:val="28"/>
          <w:szCs w:val="28"/>
        </w:rPr>
        <w:t>4.3.  План роботи навчального закладу схвалюється педагогічною  радою  закладу   затверджується</w:t>
      </w:r>
      <w:r w:rsidR="007135D4" w:rsidRPr="00234819">
        <w:rPr>
          <w:rFonts w:ascii="Times New Roman" w:hAnsi="Times New Roman"/>
          <w:sz w:val="28"/>
          <w:szCs w:val="28"/>
        </w:rPr>
        <w:t xml:space="preserve"> керівником дошкільного закладу</w:t>
      </w:r>
      <w:r w:rsidRPr="00234819">
        <w:rPr>
          <w:rFonts w:ascii="Times New Roman" w:hAnsi="Times New Roman"/>
          <w:sz w:val="28"/>
          <w:szCs w:val="28"/>
        </w:rPr>
        <w:t>.</w:t>
      </w:r>
    </w:p>
    <w:p w:rsidR="009135B7" w:rsidRPr="00234819" w:rsidRDefault="009135B7" w:rsidP="0087341F">
      <w:pPr>
        <w:tabs>
          <w:tab w:val="left" w:pos="0"/>
          <w:tab w:val="num" w:pos="993"/>
        </w:tabs>
        <w:spacing w:after="240" w:line="276" w:lineRule="auto"/>
        <w:jc w:val="both"/>
        <w:rPr>
          <w:rFonts w:ascii="Times New Roman" w:hAnsi="Times New Roman"/>
          <w:sz w:val="28"/>
          <w:szCs w:val="28"/>
        </w:rPr>
      </w:pPr>
      <w:r w:rsidRPr="00234819">
        <w:rPr>
          <w:rFonts w:ascii="Times New Roman" w:hAnsi="Times New Roman"/>
          <w:sz w:val="28"/>
          <w:szCs w:val="28"/>
        </w:rPr>
        <w:t>4.4. Навчально – виховний процес  у дошкільному закладі здійснюється відповідно  до  Базового  компоненту  дошкільної  освіти  в  Україні,  чинних  програм  розвитку  дітей  дошкільного віку.</w:t>
      </w:r>
    </w:p>
    <w:p w:rsidR="009135B7" w:rsidRPr="00234819" w:rsidRDefault="009135B7" w:rsidP="0087341F">
      <w:pPr>
        <w:tabs>
          <w:tab w:val="left" w:pos="0"/>
          <w:tab w:val="num" w:pos="993"/>
        </w:tabs>
        <w:spacing w:after="0" w:line="276" w:lineRule="auto"/>
        <w:jc w:val="both"/>
        <w:rPr>
          <w:rFonts w:ascii="Times New Roman" w:hAnsi="Times New Roman"/>
          <w:sz w:val="28"/>
          <w:szCs w:val="28"/>
        </w:rPr>
      </w:pPr>
      <w:r w:rsidRPr="00234819">
        <w:rPr>
          <w:rFonts w:ascii="Times New Roman" w:hAnsi="Times New Roman"/>
          <w:sz w:val="28"/>
          <w:szCs w:val="28"/>
        </w:rPr>
        <w:t>4.5.   У дошкільному  закладі  здійснюються  різні  форми  здобуття  дошкільної  освіти   для  своєчасного  виявлення, підтримки  та  розвитку  природних  нахилів  та  здібностей  дітей, впроваджується   інноваційна    діяльність.</w:t>
      </w: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 xml:space="preserve">      Дошкільний заклад організовує освітній процес за такими пріоритетними напрямами:</w:t>
      </w:r>
    </w:p>
    <w:p w:rsidR="009135B7" w:rsidRPr="00234819" w:rsidRDefault="009135B7" w:rsidP="0087341F">
      <w:pPr>
        <w:numPr>
          <w:ilvl w:val="0"/>
          <w:numId w:val="5"/>
        </w:numPr>
        <w:tabs>
          <w:tab w:val="left" w:pos="0"/>
        </w:tabs>
        <w:spacing w:after="0" w:line="276" w:lineRule="auto"/>
        <w:jc w:val="both"/>
        <w:rPr>
          <w:rFonts w:ascii="Times New Roman" w:hAnsi="Times New Roman"/>
          <w:sz w:val="28"/>
          <w:szCs w:val="28"/>
          <w:lang w:val="ru-RU" w:eastAsia="ru-RU"/>
        </w:rPr>
      </w:pPr>
      <w:proofErr w:type="spellStart"/>
      <w:proofErr w:type="gramStart"/>
      <w:r w:rsidRPr="00234819">
        <w:rPr>
          <w:rFonts w:ascii="Times New Roman" w:hAnsi="Times New Roman"/>
          <w:sz w:val="28"/>
          <w:szCs w:val="28"/>
          <w:lang w:val="ru-RU" w:eastAsia="ru-RU"/>
        </w:rPr>
        <w:t>Творчий</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розвиток</w:t>
      </w:r>
      <w:proofErr w:type="spellEnd"/>
      <w:proofErr w:type="gram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вихованця</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сучасного</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дошкільного</w:t>
      </w:r>
      <w:proofErr w:type="spellEnd"/>
      <w:r w:rsidRPr="00234819">
        <w:rPr>
          <w:rFonts w:ascii="Times New Roman" w:hAnsi="Times New Roman"/>
          <w:sz w:val="28"/>
          <w:szCs w:val="28"/>
          <w:lang w:val="ru-RU" w:eastAsia="ru-RU"/>
        </w:rPr>
        <w:t xml:space="preserve"> закладу  з  </w:t>
      </w:r>
      <w:proofErr w:type="spellStart"/>
      <w:r w:rsidRPr="00234819">
        <w:rPr>
          <w:rFonts w:ascii="Times New Roman" w:hAnsi="Times New Roman"/>
          <w:sz w:val="28"/>
          <w:szCs w:val="28"/>
          <w:lang w:val="ru-RU" w:eastAsia="ru-RU"/>
        </w:rPr>
        <w:t>використанням</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інноваційних</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педагогічних</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технологій</w:t>
      </w:r>
      <w:proofErr w:type="spellEnd"/>
      <w:r w:rsidRPr="00234819">
        <w:rPr>
          <w:rFonts w:ascii="Times New Roman" w:hAnsi="Times New Roman"/>
          <w:sz w:val="28"/>
          <w:szCs w:val="28"/>
          <w:lang w:val="ru-RU" w:eastAsia="ru-RU"/>
        </w:rPr>
        <w:t>.</w:t>
      </w:r>
    </w:p>
    <w:p w:rsidR="009135B7" w:rsidRPr="00234819" w:rsidRDefault="009135B7" w:rsidP="0087341F">
      <w:pPr>
        <w:numPr>
          <w:ilvl w:val="0"/>
          <w:numId w:val="5"/>
        </w:numPr>
        <w:tabs>
          <w:tab w:val="left" w:pos="0"/>
        </w:tabs>
        <w:spacing w:after="240" w:line="276" w:lineRule="auto"/>
        <w:jc w:val="both"/>
        <w:rPr>
          <w:rFonts w:ascii="Times New Roman" w:hAnsi="Times New Roman"/>
          <w:sz w:val="28"/>
          <w:szCs w:val="28"/>
          <w:lang w:val="ru-RU" w:eastAsia="ru-RU"/>
        </w:rPr>
      </w:pPr>
      <w:proofErr w:type="spellStart"/>
      <w:proofErr w:type="gramStart"/>
      <w:r w:rsidRPr="00234819">
        <w:rPr>
          <w:rFonts w:ascii="Times New Roman" w:hAnsi="Times New Roman"/>
          <w:sz w:val="28"/>
          <w:szCs w:val="28"/>
          <w:lang w:val="ru-RU" w:eastAsia="ru-RU"/>
        </w:rPr>
        <w:t>Формування</w:t>
      </w:r>
      <w:proofErr w:type="spellEnd"/>
      <w:r w:rsidRPr="00234819">
        <w:rPr>
          <w:rFonts w:ascii="Times New Roman" w:hAnsi="Times New Roman"/>
          <w:sz w:val="28"/>
          <w:szCs w:val="28"/>
          <w:lang w:val="ru-RU" w:eastAsia="ru-RU"/>
        </w:rPr>
        <w:t xml:space="preserve">  та</w:t>
      </w:r>
      <w:proofErr w:type="gram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розвиток</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здорової</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особистості</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дошкільника</w:t>
      </w:r>
      <w:proofErr w:type="spellEnd"/>
      <w:r w:rsidRPr="00234819">
        <w:rPr>
          <w:rFonts w:ascii="Times New Roman" w:hAnsi="Times New Roman"/>
          <w:sz w:val="28"/>
          <w:szCs w:val="28"/>
          <w:lang w:val="ru-RU" w:eastAsia="ru-RU"/>
        </w:rPr>
        <w:t xml:space="preserve">   шляхом  </w:t>
      </w:r>
      <w:proofErr w:type="spellStart"/>
      <w:r w:rsidRPr="00234819">
        <w:rPr>
          <w:rFonts w:ascii="Times New Roman" w:hAnsi="Times New Roman"/>
          <w:sz w:val="28"/>
          <w:szCs w:val="28"/>
          <w:lang w:val="ru-RU" w:eastAsia="ru-RU"/>
        </w:rPr>
        <w:t>застосування</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сучасних</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оздоровчих</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технологій</w:t>
      </w:r>
      <w:proofErr w:type="spellEnd"/>
      <w:r w:rsidRPr="00234819">
        <w:rPr>
          <w:rFonts w:ascii="Times New Roman" w:hAnsi="Times New Roman"/>
          <w:sz w:val="28"/>
          <w:szCs w:val="28"/>
          <w:lang w:val="ru-RU" w:eastAsia="ru-RU"/>
        </w:rPr>
        <w:t>.</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4.6.   Дошкільний  заклад  здійснює  психолого-педагогічне  обстеження  дітей  та  вивчення  їх  оточення, розроблення  індивідуального  плану  корекції  та  розвитку  дитини  на основі  індивідуальної  програми.</w:t>
      </w:r>
    </w:p>
    <w:p w:rsidR="009135B7" w:rsidRPr="00234819" w:rsidRDefault="009135B7" w:rsidP="0087341F">
      <w:pPr>
        <w:tabs>
          <w:tab w:val="left" w:pos="0"/>
        </w:tabs>
        <w:spacing w:after="240" w:line="276" w:lineRule="auto"/>
        <w:jc w:val="both"/>
        <w:rPr>
          <w:rFonts w:ascii="Times New Roman" w:hAnsi="Times New Roman"/>
          <w:sz w:val="28"/>
          <w:szCs w:val="28"/>
          <w:lang w:val="ru-RU"/>
        </w:rPr>
      </w:pPr>
      <w:r w:rsidRPr="00234819">
        <w:rPr>
          <w:rFonts w:ascii="Times New Roman" w:hAnsi="Times New Roman"/>
          <w:sz w:val="28"/>
          <w:szCs w:val="28"/>
        </w:rPr>
        <w:lastRenderedPageBreak/>
        <w:t>4.7.   Навчання  в  дошкільному  закладі  здійснюється українською  мовою.</w:t>
      </w:r>
    </w:p>
    <w:p w:rsidR="009135B7" w:rsidRPr="00234819" w:rsidRDefault="009135B7" w:rsidP="0087341F">
      <w:pPr>
        <w:tabs>
          <w:tab w:val="left" w:pos="0"/>
        </w:tabs>
        <w:spacing w:after="0" w:line="276" w:lineRule="auto"/>
        <w:jc w:val="both"/>
        <w:rPr>
          <w:rFonts w:ascii="Times New Roman" w:hAnsi="Times New Roman"/>
          <w:sz w:val="28"/>
          <w:szCs w:val="28"/>
          <w:lang w:val="ru-RU"/>
        </w:rPr>
      </w:pPr>
    </w:p>
    <w:p w:rsidR="009135B7" w:rsidRPr="00234819" w:rsidRDefault="009135B7" w:rsidP="0087341F">
      <w:pPr>
        <w:tabs>
          <w:tab w:val="left" w:pos="0"/>
        </w:tabs>
        <w:spacing w:before="120" w:after="0" w:line="276" w:lineRule="auto"/>
        <w:jc w:val="center"/>
        <w:rPr>
          <w:rFonts w:ascii="Times New Roman" w:hAnsi="Times New Roman"/>
          <w:b/>
          <w:sz w:val="28"/>
          <w:szCs w:val="28"/>
        </w:rPr>
      </w:pPr>
      <w:r w:rsidRPr="00234819">
        <w:rPr>
          <w:rFonts w:ascii="Times New Roman" w:hAnsi="Times New Roman"/>
          <w:b/>
          <w:sz w:val="28"/>
          <w:szCs w:val="28"/>
          <w:lang w:val="en-US"/>
        </w:rPr>
        <w:t>V</w:t>
      </w:r>
      <w:r w:rsidRPr="00234819">
        <w:rPr>
          <w:rFonts w:ascii="Times New Roman" w:hAnsi="Times New Roman"/>
          <w:b/>
          <w:sz w:val="28"/>
          <w:szCs w:val="28"/>
        </w:rPr>
        <w:t>. Організація харчування дітей у дошкільному закладі</w:t>
      </w:r>
    </w:p>
    <w:p w:rsidR="009135B7" w:rsidRPr="00234819" w:rsidRDefault="009135B7" w:rsidP="0087341F">
      <w:pPr>
        <w:tabs>
          <w:tab w:val="left" w:pos="0"/>
        </w:tabs>
        <w:spacing w:before="120" w:after="0" w:line="276" w:lineRule="auto"/>
        <w:jc w:val="center"/>
        <w:rPr>
          <w:rFonts w:ascii="Times New Roman" w:hAnsi="Times New Roman"/>
          <w:b/>
          <w:sz w:val="28"/>
          <w:szCs w:val="28"/>
        </w:rPr>
      </w:pP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5.1.  Харчування  дітей  в  дошкільному  закладі  здійснюється  відповідно  до  норм, затверджених  постановою  Кабінету  Мін</w:t>
      </w:r>
      <w:r w:rsidR="007801CC" w:rsidRPr="00234819">
        <w:rPr>
          <w:rFonts w:ascii="Times New Roman" w:hAnsi="Times New Roman"/>
          <w:sz w:val="28"/>
          <w:szCs w:val="28"/>
        </w:rPr>
        <w:t>істрів  України  від  22.11.2004</w:t>
      </w:r>
      <w:r w:rsidRPr="00234819">
        <w:rPr>
          <w:rFonts w:ascii="Times New Roman" w:hAnsi="Times New Roman"/>
          <w:sz w:val="28"/>
          <w:szCs w:val="28"/>
        </w:rPr>
        <w:t xml:space="preserve"> р. №1591</w:t>
      </w:r>
      <w:r w:rsidR="007801CC" w:rsidRPr="00234819">
        <w:rPr>
          <w:rFonts w:ascii="Times New Roman" w:hAnsi="Times New Roman"/>
          <w:sz w:val="28"/>
          <w:szCs w:val="28"/>
        </w:rPr>
        <w:t xml:space="preserve">  зі  змінами  </w:t>
      </w:r>
      <w:r w:rsidRPr="00234819">
        <w:rPr>
          <w:rFonts w:ascii="Times New Roman" w:hAnsi="Times New Roman"/>
          <w:sz w:val="28"/>
          <w:szCs w:val="28"/>
        </w:rPr>
        <w:t xml:space="preserve"> «Про  затвердження  норм  харчування  у  навчальних та  оздоровчих  закладах»  та  відповідно  до  «Інструкції   з  організації  харчування  дітей  у  дошкільних  навчальних  закладах», затвердженої  наказом  Міністерства  освіти  і  науки, молоді  та  спорту  України  та  Міністерства  охорони  здоров`я  України  від  17.04.2006 р.  №298/227   зі  змінами  від  26.02.2013 р.  та  іншими  нормативними  актами.</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5.2.  У дошкільному закладі встановлено 3-и  разове харчування.</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 xml:space="preserve">5.3. Контроль за організацією та якістю харчування,  смаковими якостями їжі, санітарним станом  харчоблоку,  правильністю  зберігання  дотриманням  термінів  реалізації  продуктів покладається  на  завідувача (директора) дошкільного закладу.  </w:t>
      </w:r>
    </w:p>
    <w:p w:rsidR="009135B7" w:rsidRPr="00234819" w:rsidRDefault="009135B7" w:rsidP="0087341F">
      <w:pPr>
        <w:tabs>
          <w:tab w:val="left" w:pos="0"/>
        </w:tabs>
        <w:spacing w:before="120" w:after="0" w:line="276" w:lineRule="auto"/>
        <w:jc w:val="center"/>
        <w:rPr>
          <w:rFonts w:ascii="Times New Roman" w:hAnsi="Times New Roman"/>
          <w:b/>
          <w:sz w:val="28"/>
          <w:szCs w:val="28"/>
        </w:rPr>
      </w:pPr>
      <w:r w:rsidRPr="00234819">
        <w:rPr>
          <w:rFonts w:ascii="Times New Roman" w:hAnsi="Times New Roman"/>
          <w:b/>
          <w:sz w:val="28"/>
          <w:szCs w:val="28"/>
          <w:lang w:val="en-US"/>
        </w:rPr>
        <w:t>VI</w:t>
      </w:r>
      <w:r w:rsidRPr="00234819">
        <w:rPr>
          <w:rFonts w:ascii="Times New Roman" w:hAnsi="Times New Roman"/>
          <w:b/>
          <w:sz w:val="28"/>
          <w:szCs w:val="28"/>
        </w:rPr>
        <w:t>. Медичне обслуговування дітей у дошкільному закладі</w:t>
      </w:r>
    </w:p>
    <w:p w:rsidR="009135B7" w:rsidRPr="00234819" w:rsidRDefault="009135B7" w:rsidP="0087341F">
      <w:pPr>
        <w:tabs>
          <w:tab w:val="left" w:pos="0"/>
        </w:tabs>
        <w:spacing w:before="120" w:after="0" w:line="276" w:lineRule="auto"/>
        <w:jc w:val="center"/>
        <w:rPr>
          <w:rFonts w:ascii="Times New Roman" w:hAnsi="Times New Roman"/>
          <w:b/>
          <w:sz w:val="28"/>
          <w:szCs w:val="28"/>
          <w:lang w:val="ru-RU"/>
        </w:rPr>
      </w:pP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6.1.  Медичне обслуговування дітей   дошкільного  закладу  здійснюється   на безоплатній основі  медичними працівниками, які входять до штату  закладу, передбачає проведення обов`язкових медичних оглядів перед профілактичними щепленнями.</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 xml:space="preserve">           Поглиблений медичний огляд здійснюється 1 раз на рік  спеціалістами   КЗ ДЦРЛ. </w:t>
      </w: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6.2.  Медичний персонал:</w:t>
      </w:r>
    </w:p>
    <w:p w:rsidR="009135B7" w:rsidRPr="00234819" w:rsidRDefault="009135B7" w:rsidP="0087341F">
      <w:pPr>
        <w:numPr>
          <w:ilvl w:val="0"/>
          <w:numId w:val="4"/>
        </w:numPr>
        <w:tabs>
          <w:tab w:val="clear" w:pos="1230"/>
          <w:tab w:val="left" w:pos="0"/>
          <w:tab w:val="left" w:pos="142"/>
          <w:tab w:val="num" w:pos="993"/>
        </w:tabs>
        <w:spacing w:after="0" w:line="276" w:lineRule="auto"/>
        <w:ind w:left="284" w:firstLine="567"/>
        <w:jc w:val="both"/>
        <w:rPr>
          <w:rFonts w:ascii="Times New Roman" w:hAnsi="Times New Roman"/>
          <w:sz w:val="28"/>
          <w:szCs w:val="28"/>
        </w:rPr>
      </w:pPr>
      <w:r w:rsidRPr="00234819">
        <w:rPr>
          <w:rFonts w:ascii="Times New Roman" w:hAnsi="Times New Roman"/>
          <w:sz w:val="28"/>
          <w:szCs w:val="28"/>
        </w:rPr>
        <w:t xml:space="preserve">здійснює  обстеження  стану  </w:t>
      </w:r>
      <w:proofErr w:type="spellStart"/>
      <w:r w:rsidRPr="00234819">
        <w:rPr>
          <w:rFonts w:ascii="Times New Roman" w:hAnsi="Times New Roman"/>
          <w:sz w:val="28"/>
          <w:szCs w:val="28"/>
        </w:rPr>
        <w:t>здоров</w:t>
      </w:r>
      <w:proofErr w:type="spellEnd"/>
      <w:r w:rsidRPr="00234819">
        <w:rPr>
          <w:rFonts w:ascii="Times New Roman" w:hAnsi="Times New Roman"/>
          <w:sz w:val="28"/>
          <w:szCs w:val="28"/>
          <w:lang w:val="ru-RU"/>
        </w:rPr>
        <w:t>`</w:t>
      </w:r>
      <w:r w:rsidRPr="00234819">
        <w:rPr>
          <w:rFonts w:ascii="Times New Roman" w:hAnsi="Times New Roman"/>
          <w:sz w:val="28"/>
          <w:szCs w:val="28"/>
        </w:rPr>
        <w:t>я, фізичного  та  нервово-психологічного  розвитку  дітей;</w:t>
      </w:r>
    </w:p>
    <w:p w:rsidR="009135B7" w:rsidRPr="00234819" w:rsidRDefault="009135B7" w:rsidP="0087341F">
      <w:pPr>
        <w:numPr>
          <w:ilvl w:val="0"/>
          <w:numId w:val="4"/>
        </w:numPr>
        <w:tabs>
          <w:tab w:val="clear" w:pos="1230"/>
          <w:tab w:val="left" w:pos="0"/>
          <w:tab w:val="left" w:pos="142"/>
          <w:tab w:val="num" w:pos="993"/>
        </w:tabs>
        <w:spacing w:after="0" w:line="276" w:lineRule="auto"/>
        <w:ind w:left="284" w:firstLine="567"/>
        <w:jc w:val="both"/>
        <w:rPr>
          <w:rFonts w:ascii="Times New Roman" w:hAnsi="Times New Roman"/>
          <w:sz w:val="28"/>
          <w:szCs w:val="28"/>
        </w:rPr>
      </w:pPr>
      <w:r w:rsidRPr="00234819">
        <w:rPr>
          <w:rFonts w:ascii="Times New Roman" w:hAnsi="Times New Roman"/>
          <w:sz w:val="28"/>
          <w:szCs w:val="28"/>
        </w:rPr>
        <w:t xml:space="preserve">надає  невідкладну  медичну  допомогу  на  </w:t>
      </w:r>
      <w:proofErr w:type="spellStart"/>
      <w:r w:rsidRPr="00234819">
        <w:rPr>
          <w:rFonts w:ascii="Times New Roman" w:hAnsi="Times New Roman"/>
          <w:sz w:val="28"/>
          <w:szCs w:val="28"/>
        </w:rPr>
        <w:t>догоспітальному</w:t>
      </w:r>
      <w:proofErr w:type="spellEnd"/>
      <w:r w:rsidRPr="00234819">
        <w:rPr>
          <w:rFonts w:ascii="Times New Roman" w:hAnsi="Times New Roman"/>
          <w:sz w:val="28"/>
          <w:szCs w:val="28"/>
        </w:rPr>
        <w:t xml:space="preserve">  етапі, організацію  заходів  для  госпіталізації  (у  разі  показань)  та  інформування  про  це  батьків  або  осіб,  що  їх  замінюють;</w:t>
      </w:r>
    </w:p>
    <w:p w:rsidR="009135B7" w:rsidRPr="00234819" w:rsidRDefault="009135B7" w:rsidP="0087341F">
      <w:pPr>
        <w:numPr>
          <w:ilvl w:val="0"/>
          <w:numId w:val="4"/>
        </w:numPr>
        <w:tabs>
          <w:tab w:val="clear" w:pos="1230"/>
          <w:tab w:val="left" w:pos="0"/>
          <w:tab w:val="left" w:pos="142"/>
          <w:tab w:val="num" w:pos="993"/>
        </w:tabs>
        <w:spacing w:after="0" w:line="276" w:lineRule="auto"/>
        <w:ind w:left="284" w:firstLine="567"/>
        <w:jc w:val="both"/>
        <w:rPr>
          <w:rFonts w:ascii="Times New Roman" w:hAnsi="Times New Roman"/>
          <w:sz w:val="28"/>
          <w:szCs w:val="28"/>
        </w:rPr>
      </w:pPr>
      <w:r w:rsidRPr="00234819">
        <w:rPr>
          <w:rFonts w:ascii="Times New Roman" w:hAnsi="Times New Roman"/>
          <w:sz w:val="28"/>
          <w:szCs w:val="28"/>
        </w:rPr>
        <w:t xml:space="preserve"> здійснює  контроль  за  дотриманням  раціонального  режиму  навчально-виховної  роботи, навчального  навантаження;</w:t>
      </w:r>
    </w:p>
    <w:p w:rsidR="009135B7" w:rsidRPr="00234819" w:rsidRDefault="009135B7" w:rsidP="0087341F">
      <w:pPr>
        <w:numPr>
          <w:ilvl w:val="0"/>
          <w:numId w:val="4"/>
        </w:numPr>
        <w:tabs>
          <w:tab w:val="clear" w:pos="1230"/>
          <w:tab w:val="left" w:pos="0"/>
          <w:tab w:val="left" w:pos="142"/>
          <w:tab w:val="num" w:pos="993"/>
        </w:tabs>
        <w:spacing w:after="0" w:line="276" w:lineRule="auto"/>
        <w:ind w:left="284" w:firstLine="567"/>
        <w:jc w:val="both"/>
        <w:rPr>
          <w:rFonts w:ascii="Times New Roman" w:hAnsi="Times New Roman"/>
          <w:sz w:val="28"/>
          <w:szCs w:val="28"/>
        </w:rPr>
      </w:pPr>
      <w:r w:rsidRPr="00234819">
        <w:rPr>
          <w:rFonts w:ascii="Times New Roman" w:hAnsi="Times New Roman"/>
          <w:sz w:val="28"/>
          <w:szCs w:val="28"/>
        </w:rPr>
        <w:t>здійснює  контроль    за  організацією  фізичного  виховання  дітей, загартуванням;</w:t>
      </w:r>
    </w:p>
    <w:p w:rsidR="009135B7" w:rsidRPr="00234819" w:rsidRDefault="009135B7" w:rsidP="0087341F">
      <w:pPr>
        <w:numPr>
          <w:ilvl w:val="0"/>
          <w:numId w:val="4"/>
        </w:numPr>
        <w:tabs>
          <w:tab w:val="clear" w:pos="1230"/>
          <w:tab w:val="left" w:pos="0"/>
          <w:tab w:val="left" w:pos="142"/>
          <w:tab w:val="num" w:pos="993"/>
        </w:tabs>
        <w:spacing w:after="0" w:line="276" w:lineRule="auto"/>
        <w:ind w:left="284" w:firstLine="567"/>
        <w:jc w:val="both"/>
        <w:rPr>
          <w:rFonts w:ascii="Times New Roman" w:hAnsi="Times New Roman"/>
          <w:sz w:val="28"/>
          <w:szCs w:val="28"/>
        </w:rPr>
      </w:pPr>
      <w:r w:rsidRPr="00234819">
        <w:rPr>
          <w:rFonts w:ascii="Times New Roman" w:hAnsi="Times New Roman"/>
          <w:sz w:val="28"/>
          <w:szCs w:val="28"/>
        </w:rPr>
        <w:lastRenderedPageBreak/>
        <w:t>інформує  батьків  про проведення  профілактичних  щеплень  згідно  календаря  щеплень;</w:t>
      </w:r>
    </w:p>
    <w:p w:rsidR="009135B7" w:rsidRPr="00234819" w:rsidRDefault="009135B7" w:rsidP="0087341F">
      <w:pPr>
        <w:numPr>
          <w:ilvl w:val="0"/>
          <w:numId w:val="4"/>
        </w:numPr>
        <w:tabs>
          <w:tab w:val="clear" w:pos="1230"/>
          <w:tab w:val="left" w:pos="0"/>
          <w:tab w:val="left" w:pos="142"/>
          <w:tab w:val="num" w:pos="993"/>
        </w:tabs>
        <w:spacing w:after="240" w:line="276" w:lineRule="auto"/>
        <w:ind w:left="284" w:firstLine="567"/>
        <w:jc w:val="both"/>
        <w:rPr>
          <w:rFonts w:ascii="Times New Roman" w:hAnsi="Times New Roman"/>
          <w:sz w:val="28"/>
          <w:szCs w:val="28"/>
        </w:rPr>
      </w:pPr>
      <w:r w:rsidRPr="00234819">
        <w:rPr>
          <w:rFonts w:ascii="Times New Roman" w:hAnsi="Times New Roman"/>
          <w:sz w:val="28"/>
          <w:szCs w:val="28"/>
        </w:rPr>
        <w:t xml:space="preserve">здійснює  медичний  контроль  за  виконанням  санітарно-гігієнічного, протиепідемічного  режиму, проведення  санітарно-просвітницької  роботи  серед  батьків  або  осіб, що  їх  замінюють  та  працівників  закладу.  </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 xml:space="preserve">6.3.  Дошкільний заклад надає приміщення і забезпечує належні  умови  для  роботи медичного персоналу та проведення лікувально-профілактичних заходів. </w:t>
      </w:r>
    </w:p>
    <w:p w:rsidR="009135B7" w:rsidRPr="00234819" w:rsidRDefault="009135B7" w:rsidP="0087341F">
      <w:pPr>
        <w:tabs>
          <w:tab w:val="left" w:pos="0"/>
        </w:tabs>
        <w:spacing w:before="100" w:beforeAutospacing="1" w:after="0" w:line="276" w:lineRule="auto"/>
        <w:jc w:val="center"/>
        <w:rPr>
          <w:rFonts w:ascii="Times New Roman" w:hAnsi="Times New Roman"/>
          <w:b/>
          <w:sz w:val="28"/>
          <w:szCs w:val="28"/>
          <w:lang w:val="ru-RU"/>
        </w:rPr>
      </w:pPr>
      <w:r w:rsidRPr="00234819">
        <w:rPr>
          <w:rFonts w:ascii="Times New Roman" w:hAnsi="Times New Roman"/>
          <w:b/>
          <w:sz w:val="28"/>
          <w:szCs w:val="28"/>
          <w:lang w:val="en-US"/>
        </w:rPr>
        <w:t>VII</w:t>
      </w:r>
      <w:r w:rsidRPr="00234819">
        <w:rPr>
          <w:rFonts w:ascii="Times New Roman" w:hAnsi="Times New Roman"/>
          <w:b/>
          <w:sz w:val="28"/>
          <w:szCs w:val="28"/>
        </w:rPr>
        <w:t>. Учасники навчально-виховного процесу</w:t>
      </w:r>
    </w:p>
    <w:p w:rsidR="009135B7" w:rsidRPr="00234819" w:rsidRDefault="009135B7" w:rsidP="0087341F">
      <w:pPr>
        <w:tabs>
          <w:tab w:val="left" w:pos="0"/>
        </w:tabs>
        <w:spacing w:after="240" w:line="276" w:lineRule="auto"/>
        <w:jc w:val="both"/>
        <w:rPr>
          <w:rFonts w:ascii="Times New Roman" w:hAnsi="Times New Roman"/>
          <w:sz w:val="28"/>
          <w:szCs w:val="28"/>
        </w:rPr>
      </w:pP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 xml:space="preserve">7.1.  Учасниками навчально-виховного процесу у дошкільному закладі є діти              дошкільного віку, педагогічні працівники, помічники вихователів, медичні працівники, батьки або особи, які їх замінюють, фізичні  особи, що  надають  освітні  послуги  у  сфері  дошкільної  освіти.      </w:t>
      </w: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 xml:space="preserve">7.2.  За успіхи у роботі </w:t>
      </w:r>
      <w:r w:rsidRPr="00234819">
        <w:rPr>
          <w:rFonts w:ascii="Times New Roman" w:hAnsi="Times New Roman"/>
          <w:sz w:val="28"/>
          <w:szCs w:val="28"/>
          <w:lang w:val="ru-RU"/>
        </w:rPr>
        <w:t xml:space="preserve"> </w:t>
      </w:r>
      <w:r w:rsidRPr="00234819">
        <w:rPr>
          <w:rFonts w:ascii="Times New Roman" w:hAnsi="Times New Roman"/>
          <w:sz w:val="28"/>
          <w:szCs w:val="28"/>
        </w:rPr>
        <w:t xml:space="preserve">встановлюються такі форми  матеріального  та  морального  заохочення:   </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преміювання;</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грамоти </w:t>
      </w:r>
      <w:r w:rsidR="00B506EB" w:rsidRPr="00234819">
        <w:rPr>
          <w:rFonts w:ascii="Times New Roman" w:hAnsi="Times New Roman"/>
          <w:sz w:val="28"/>
          <w:szCs w:val="28"/>
        </w:rPr>
        <w:t>гуманітарного відділу Слобожанської  селищної  ради</w:t>
      </w:r>
      <w:r w:rsidRPr="00234819">
        <w:rPr>
          <w:rFonts w:ascii="Times New Roman" w:hAnsi="Times New Roman"/>
          <w:sz w:val="28"/>
          <w:szCs w:val="28"/>
        </w:rPr>
        <w:t>; Головного управління освіти,  Міністерства  освіти України;</w:t>
      </w:r>
    </w:p>
    <w:p w:rsidR="009135B7" w:rsidRPr="00234819" w:rsidRDefault="009135B7" w:rsidP="0087341F">
      <w:pPr>
        <w:numPr>
          <w:ilvl w:val="0"/>
          <w:numId w:val="2"/>
        </w:num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 xml:space="preserve">  значок “Відмінник освіти України”,  державні нагороди.</w:t>
      </w:r>
    </w:p>
    <w:p w:rsidR="009135B7" w:rsidRPr="00234819" w:rsidRDefault="009135B7" w:rsidP="0087341F">
      <w:pPr>
        <w:tabs>
          <w:tab w:val="left" w:pos="0"/>
        </w:tabs>
        <w:spacing w:after="0" w:line="276" w:lineRule="auto"/>
        <w:jc w:val="both"/>
        <w:rPr>
          <w:rFonts w:ascii="Times New Roman" w:hAnsi="Times New Roman"/>
          <w:b/>
          <w:sz w:val="28"/>
          <w:szCs w:val="28"/>
        </w:rPr>
      </w:pPr>
      <w:r w:rsidRPr="00234819">
        <w:rPr>
          <w:rFonts w:ascii="Times New Roman" w:hAnsi="Times New Roman"/>
          <w:sz w:val="28"/>
          <w:szCs w:val="28"/>
        </w:rPr>
        <w:t xml:space="preserve">7.3.  </w:t>
      </w:r>
      <w:r w:rsidRPr="00234819">
        <w:rPr>
          <w:rFonts w:ascii="Times New Roman" w:hAnsi="Times New Roman"/>
          <w:b/>
          <w:sz w:val="28"/>
          <w:szCs w:val="28"/>
        </w:rPr>
        <w:t>Права дитини у сфері дошкільної освіти:</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безпечні  та  нешкідливі  для  </w:t>
      </w:r>
      <w:proofErr w:type="spellStart"/>
      <w:r w:rsidRPr="00234819">
        <w:rPr>
          <w:rFonts w:ascii="Times New Roman" w:hAnsi="Times New Roman"/>
          <w:sz w:val="28"/>
          <w:szCs w:val="28"/>
        </w:rPr>
        <w:t>здоров</w:t>
      </w:r>
      <w:proofErr w:type="spellEnd"/>
      <w:r w:rsidRPr="00234819">
        <w:rPr>
          <w:rFonts w:ascii="Times New Roman" w:hAnsi="Times New Roman"/>
          <w:sz w:val="28"/>
          <w:szCs w:val="28"/>
          <w:lang w:val="ru-RU"/>
        </w:rPr>
        <w:t>`</w:t>
      </w:r>
      <w:r w:rsidRPr="00234819">
        <w:rPr>
          <w:rFonts w:ascii="Times New Roman" w:hAnsi="Times New Roman"/>
          <w:sz w:val="28"/>
          <w:szCs w:val="28"/>
        </w:rPr>
        <w:t>я  умови  утримання, розвитку,  виховання  і навчання;</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захист від будь-якої інформації, пропаганди та агітації, що завдає шкоди її здоров`ю, моральному та духовному розвитку;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захист від будь-яких форм експлуатації та дій, які шкодять </w:t>
      </w:r>
      <w:proofErr w:type="spellStart"/>
      <w:r w:rsidRPr="00234819">
        <w:rPr>
          <w:rFonts w:ascii="Times New Roman" w:hAnsi="Times New Roman"/>
          <w:sz w:val="28"/>
          <w:szCs w:val="28"/>
        </w:rPr>
        <w:t>здоров</w:t>
      </w:r>
      <w:proofErr w:type="spellEnd"/>
      <w:r w:rsidRPr="00234819">
        <w:rPr>
          <w:rFonts w:ascii="Times New Roman" w:hAnsi="Times New Roman"/>
          <w:sz w:val="28"/>
          <w:szCs w:val="28"/>
          <w:lang w:val="ru-RU"/>
        </w:rPr>
        <w:t>`</w:t>
      </w:r>
      <w:r w:rsidRPr="00234819">
        <w:rPr>
          <w:rFonts w:ascii="Times New Roman" w:hAnsi="Times New Roman"/>
          <w:sz w:val="28"/>
          <w:szCs w:val="28"/>
        </w:rPr>
        <w:t>ю дитини, а також фізичного та психічного насильства, приниження її гідності;</w:t>
      </w:r>
    </w:p>
    <w:p w:rsidR="009135B7" w:rsidRPr="00234819" w:rsidRDefault="009135B7" w:rsidP="0087341F">
      <w:pPr>
        <w:numPr>
          <w:ilvl w:val="0"/>
          <w:numId w:val="2"/>
        </w:num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 xml:space="preserve">  здоровий спосіб життя.                      </w:t>
      </w:r>
    </w:p>
    <w:p w:rsidR="009135B7" w:rsidRPr="00234819" w:rsidRDefault="009135B7" w:rsidP="0087341F">
      <w:pPr>
        <w:tabs>
          <w:tab w:val="left" w:pos="0"/>
        </w:tabs>
        <w:spacing w:after="240" w:line="276" w:lineRule="auto"/>
        <w:jc w:val="both"/>
        <w:rPr>
          <w:rFonts w:ascii="Times New Roman" w:hAnsi="Times New Roman"/>
          <w:b/>
          <w:sz w:val="28"/>
          <w:szCs w:val="28"/>
        </w:rPr>
      </w:pPr>
      <w:r w:rsidRPr="00234819">
        <w:rPr>
          <w:rFonts w:ascii="Times New Roman" w:hAnsi="Times New Roman"/>
          <w:sz w:val="28"/>
          <w:szCs w:val="28"/>
        </w:rPr>
        <w:t>7.4.</w:t>
      </w:r>
      <w:r w:rsidRPr="00234819">
        <w:rPr>
          <w:rFonts w:ascii="Times New Roman" w:hAnsi="Times New Roman"/>
          <w:b/>
          <w:sz w:val="28"/>
          <w:szCs w:val="28"/>
        </w:rPr>
        <w:t xml:space="preserve">  Права батьків або осіб, які їх замінюють:</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обирати і бути обраним до органів громадського самоврядування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lastRenderedPageBreak/>
        <w:t xml:space="preserve">  звертатися до відповідних органів управління освітою  з питань   розвитку, виховання і навчання своїх дітей;</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брати  участь  в  покращенні  організації  навчально-виховного  процесу  та зміцненні матеріально-технічної бази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надавати спонсорську допомогу на розвиток матеріально-технічної бази д/з; </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захищати законні інтереси своїх дітей у відповідних  державних  органах  і суді;</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вимагати виконання батьківської угоди. </w:t>
      </w:r>
    </w:p>
    <w:p w:rsidR="009135B7" w:rsidRPr="00234819" w:rsidRDefault="009135B7" w:rsidP="0087341F">
      <w:pPr>
        <w:tabs>
          <w:tab w:val="left" w:pos="0"/>
        </w:tabs>
        <w:spacing w:after="0" w:line="276" w:lineRule="auto"/>
        <w:ind w:left="567"/>
        <w:jc w:val="both"/>
        <w:rPr>
          <w:rFonts w:ascii="Times New Roman" w:hAnsi="Times New Roman"/>
          <w:sz w:val="28"/>
          <w:szCs w:val="28"/>
        </w:rPr>
      </w:pPr>
    </w:p>
    <w:p w:rsidR="009135B7" w:rsidRPr="00234819" w:rsidRDefault="009135B7" w:rsidP="0087341F">
      <w:pPr>
        <w:tabs>
          <w:tab w:val="left" w:pos="0"/>
          <w:tab w:val="left" w:pos="567"/>
        </w:tabs>
        <w:spacing w:after="0" w:line="276" w:lineRule="auto"/>
        <w:ind w:firstLine="567"/>
        <w:rPr>
          <w:rFonts w:ascii="Times New Roman" w:hAnsi="Times New Roman"/>
          <w:b/>
          <w:sz w:val="28"/>
          <w:szCs w:val="28"/>
        </w:rPr>
      </w:pPr>
      <w:r w:rsidRPr="00234819">
        <w:rPr>
          <w:rFonts w:ascii="Times New Roman" w:hAnsi="Times New Roman"/>
          <w:b/>
          <w:sz w:val="28"/>
          <w:szCs w:val="28"/>
        </w:rPr>
        <w:t xml:space="preserve"> Батьки або особи, які  їх замінюють,  </w:t>
      </w:r>
      <w:proofErr w:type="spellStart"/>
      <w:r w:rsidRPr="00234819">
        <w:rPr>
          <w:rFonts w:ascii="Times New Roman" w:hAnsi="Times New Roman"/>
          <w:b/>
          <w:sz w:val="28"/>
          <w:szCs w:val="28"/>
        </w:rPr>
        <w:t>зобов</w:t>
      </w:r>
      <w:proofErr w:type="spellEnd"/>
      <w:r w:rsidRPr="00234819">
        <w:rPr>
          <w:rFonts w:ascii="Times New Roman" w:hAnsi="Times New Roman"/>
          <w:b/>
          <w:sz w:val="28"/>
          <w:szCs w:val="28"/>
          <w:lang w:val="ru-RU"/>
        </w:rPr>
        <w:t>`</w:t>
      </w:r>
      <w:proofErr w:type="spellStart"/>
      <w:r w:rsidRPr="00234819">
        <w:rPr>
          <w:rFonts w:ascii="Times New Roman" w:hAnsi="Times New Roman"/>
          <w:b/>
          <w:sz w:val="28"/>
          <w:szCs w:val="28"/>
        </w:rPr>
        <w:t>язані</w:t>
      </w:r>
      <w:proofErr w:type="spellEnd"/>
      <w:r w:rsidRPr="00234819">
        <w:rPr>
          <w:rFonts w:ascii="Times New Roman" w:hAnsi="Times New Roman"/>
          <w:b/>
          <w:sz w:val="28"/>
          <w:szCs w:val="28"/>
        </w:rPr>
        <w:t xml:space="preserve">: </w:t>
      </w:r>
    </w:p>
    <w:p w:rsidR="009135B7" w:rsidRPr="00234819" w:rsidRDefault="009135B7" w:rsidP="0087341F">
      <w:pPr>
        <w:tabs>
          <w:tab w:val="left" w:pos="0"/>
          <w:tab w:val="left" w:pos="567"/>
        </w:tabs>
        <w:spacing w:after="0" w:line="276" w:lineRule="auto"/>
        <w:ind w:firstLine="567"/>
        <w:rPr>
          <w:rFonts w:ascii="Times New Roman" w:hAnsi="Times New Roman"/>
          <w:sz w:val="28"/>
          <w:szCs w:val="28"/>
        </w:rPr>
      </w:pPr>
      <w:r w:rsidRPr="00234819">
        <w:rPr>
          <w:rFonts w:ascii="Times New Roman" w:hAnsi="Times New Roman"/>
          <w:sz w:val="28"/>
          <w:szCs w:val="28"/>
        </w:rPr>
        <w:t>-  своєчасно вносити  плату  за  харчування  дитини  в  дошкільному  закладі  у встановленому порядку;</w:t>
      </w:r>
    </w:p>
    <w:p w:rsidR="009135B7" w:rsidRPr="00234819" w:rsidRDefault="009135B7" w:rsidP="0087341F">
      <w:pPr>
        <w:tabs>
          <w:tab w:val="left" w:pos="0"/>
          <w:tab w:val="left" w:pos="567"/>
        </w:tabs>
        <w:spacing w:after="0" w:line="276" w:lineRule="auto"/>
        <w:ind w:firstLine="567"/>
        <w:rPr>
          <w:rFonts w:ascii="Times New Roman" w:hAnsi="Times New Roman"/>
          <w:sz w:val="28"/>
          <w:szCs w:val="28"/>
        </w:rPr>
      </w:pPr>
      <w:r w:rsidRPr="00234819">
        <w:rPr>
          <w:rFonts w:ascii="Times New Roman" w:hAnsi="Times New Roman"/>
          <w:sz w:val="28"/>
          <w:szCs w:val="28"/>
        </w:rPr>
        <w:t>-  обов’язково  своєчасно повідомляти дошкільний заклад  про  можливість  відсутності  або хвороби дитини;</w:t>
      </w:r>
    </w:p>
    <w:p w:rsidR="009135B7" w:rsidRPr="00234819" w:rsidRDefault="009135B7" w:rsidP="0087341F">
      <w:pPr>
        <w:tabs>
          <w:tab w:val="left" w:pos="0"/>
          <w:tab w:val="left" w:pos="567"/>
        </w:tabs>
        <w:spacing w:after="0" w:line="276" w:lineRule="auto"/>
        <w:ind w:firstLine="567"/>
        <w:rPr>
          <w:rFonts w:ascii="Times New Roman" w:hAnsi="Times New Roman"/>
          <w:sz w:val="28"/>
          <w:szCs w:val="28"/>
        </w:rPr>
      </w:pPr>
      <w:r w:rsidRPr="00234819">
        <w:rPr>
          <w:rFonts w:ascii="Times New Roman" w:hAnsi="Times New Roman"/>
          <w:sz w:val="28"/>
          <w:szCs w:val="28"/>
        </w:rPr>
        <w:t xml:space="preserve">-  слідкувати за станом </w:t>
      </w:r>
      <w:proofErr w:type="spellStart"/>
      <w:r w:rsidRPr="00234819">
        <w:rPr>
          <w:rFonts w:ascii="Times New Roman" w:hAnsi="Times New Roman"/>
          <w:sz w:val="28"/>
          <w:szCs w:val="28"/>
        </w:rPr>
        <w:t>здоров</w:t>
      </w:r>
      <w:proofErr w:type="spellEnd"/>
      <w:r w:rsidRPr="00234819">
        <w:rPr>
          <w:rFonts w:ascii="Times New Roman" w:hAnsi="Times New Roman"/>
          <w:sz w:val="28"/>
          <w:szCs w:val="28"/>
          <w:lang w:val="ru-RU"/>
        </w:rPr>
        <w:t>`</w:t>
      </w:r>
      <w:r w:rsidRPr="00234819">
        <w:rPr>
          <w:rFonts w:ascii="Times New Roman" w:hAnsi="Times New Roman"/>
          <w:sz w:val="28"/>
          <w:szCs w:val="28"/>
        </w:rPr>
        <w:t>я дитини;</w:t>
      </w:r>
    </w:p>
    <w:p w:rsidR="009135B7" w:rsidRPr="00234819" w:rsidRDefault="009135B7" w:rsidP="0087341F">
      <w:pPr>
        <w:tabs>
          <w:tab w:val="left" w:pos="0"/>
          <w:tab w:val="left" w:pos="567"/>
        </w:tabs>
        <w:spacing w:after="0" w:line="276" w:lineRule="auto"/>
        <w:jc w:val="both"/>
        <w:rPr>
          <w:rFonts w:ascii="Times New Roman" w:hAnsi="Times New Roman"/>
          <w:sz w:val="28"/>
          <w:szCs w:val="28"/>
        </w:rPr>
      </w:pPr>
      <w:r w:rsidRPr="00234819">
        <w:rPr>
          <w:rFonts w:ascii="Times New Roman" w:hAnsi="Times New Roman"/>
          <w:sz w:val="28"/>
          <w:szCs w:val="28"/>
        </w:rPr>
        <w:t xml:space="preserve">        -  виконувати батьківську угоду;</w:t>
      </w:r>
    </w:p>
    <w:p w:rsidR="009135B7" w:rsidRPr="00234819" w:rsidRDefault="009135B7" w:rsidP="0087341F">
      <w:pPr>
        <w:tabs>
          <w:tab w:val="left" w:pos="0"/>
          <w:tab w:val="left" w:pos="567"/>
        </w:tabs>
        <w:spacing w:after="240" w:line="276" w:lineRule="auto"/>
        <w:jc w:val="both"/>
        <w:rPr>
          <w:rFonts w:ascii="Times New Roman" w:hAnsi="Times New Roman"/>
          <w:sz w:val="28"/>
          <w:szCs w:val="28"/>
        </w:rPr>
      </w:pPr>
      <w:r w:rsidRPr="00234819">
        <w:rPr>
          <w:rFonts w:ascii="Times New Roman" w:hAnsi="Times New Roman"/>
          <w:sz w:val="28"/>
          <w:szCs w:val="28"/>
        </w:rPr>
        <w:t xml:space="preserve">        - у разі невиконання </w:t>
      </w:r>
      <w:proofErr w:type="spellStart"/>
      <w:r w:rsidRPr="00234819">
        <w:rPr>
          <w:rFonts w:ascii="Times New Roman" w:hAnsi="Times New Roman"/>
          <w:sz w:val="28"/>
          <w:szCs w:val="28"/>
        </w:rPr>
        <w:t>обов</w:t>
      </w:r>
      <w:proofErr w:type="spellEnd"/>
      <w:r w:rsidRPr="00234819">
        <w:rPr>
          <w:rFonts w:ascii="Times New Roman" w:hAnsi="Times New Roman"/>
          <w:sz w:val="28"/>
          <w:szCs w:val="28"/>
          <w:lang w:val="ru-RU"/>
        </w:rPr>
        <w:t>`</w:t>
      </w:r>
      <w:proofErr w:type="spellStart"/>
      <w:r w:rsidRPr="00234819">
        <w:rPr>
          <w:rFonts w:ascii="Times New Roman" w:hAnsi="Times New Roman"/>
          <w:sz w:val="28"/>
          <w:szCs w:val="28"/>
        </w:rPr>
        <w:t>язків</w:t>
      </w:r>
      <w:proofErr w:type="spellEnd"/>
      <w:r w:rsidRPr="00234819">
        <w:rPr>
          <w:rFonts w:ascii="Times New Roman" w:hAnsi="Times New Roman"/>
          <w:sz w:val="28"/>
          <w:szCs w:val="28"/>
        </w:rPr>
        <w:t xml:space="preserve"> батьків,  передбачених  законодавством  України, дошкільний заклад може виступити позивачем до суду  про  позбавлення їх батьківських прав.</w:t>
      </w:r>
    </w:p>
    <w:p w:rsidR="009135B7" w:rsidRPr="00234819" w:rsidRDefault="009135B7" w:rsidP="0087341F">
      <w:pPr>
        <w:tabs>
          <w:tab w:val="left" w:pos="0"/>
          <w:tab w:val="left" w:pos="567"/>
        </w:tabs>
        <w:spacing w:after="240" w:line="276" w:lineRule="auto"/>
        <w:jc w:val="both"/>
        <w:rPr>
          <w:rFonts w:ascii="Times New Roman" w:hAnsi="Times New Roman"/>
          <w:sz w:val="28"/>
          <w:szCs w:val="28"/>
        </w:rPr>
      </w:pPr>
      <w:r w:rsidRPr="00234819">
        <w:rPr>
          <w:rFonts w:ascii="Times New Roman" w:hAnsi="Times New Roman"/>
          <w:sz w:val="28"/>
          <w:szCs w:val="28"/>
        </w:rPr>
        <w:t>7.5.   Педагогічними працівниками  дошкільного  закладу  можуть  бути   особи   із      високими моральними якостями,  які  мають  відповідну вищу  педагогічну   освіту а саме: освітньо-кваліфікаційний рівень магістра, спеціаліста або молодшого спеціаліста, фізичний стан,  яких дає змогу виконувати покладені на педагогів функції.</w:t>
      </w:r>
    </w:p>
    <w:p w:rsidR="009135B7" w:rsidRPr="00234819" w:rsidRDefault="009135B7" w:rsidP="0087341F">
      <w:pPr>
        <w:tabs>
          <w:tab w:val="left" w:pos="0"/>
          <w:tab w:val="left" w:pos="567"/>
        </w:tabs>
        <w:spacing w:after="240" w:line="276" w:lineRule="auto"/>
        <w:jc w:val="both"/>
        <w:rPr>
          <w:rFonts w:ascii="Times New Roman" w:hAnsi="Times New Roman"/>
          <w:sz w:val="28"/>
          <w:szCs w:val="28"/>
        </w:rPr>
      </w:pPr>
      <w:r w:rsidRPr="00234819">
        <w:rPr>
          <w:rFonts w:ascii="Times New Roman" w:hAnsi="Times New Roman"/>
          <w:sz w:val="28"/>
          <w:szCs w:val="28"/>
        </w:rPr>
        <w:t>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w:t>
      </w:r>
    </w:p>
    <w:p w:rsidR="009135B7" w:rsidRPr="00234819" w:rsidRDefault="009135B7" w:rsidP="0087341F">
      <w:pPr>
        <w:tabs>
          <w:tab w:val="left" w:pos="0"/>
        </w:tabs>
        <w:spacing w:after="0" w:line="276" w:lineRule="auto"/>
        <w:jc w:val="both"/>
        <w:rPr>
          <w:rFonts w:ascii="Times New Roman" w:hAnsi="Times New Roman"/>
          <w:b/>
          <w:sz w:val="28"/>
          <w:szCs w:val="28"/>
        </w:rPr>
      </w:pPr>
      <w:r w:rsidRPr="00234819">
        <w:rPr>
          <w:rFonts w:ascii="Times New Roman" w:hAnsi="Times New Roman"/>
          <w:sz w:val="28"/>
          <w:szCs w:val="28"/>
        </w:rPr>
        <w:t>7.7.</w:t>
      </w:r>
      <w:r w:rsidRPr="00234819">
        <w:rPr>
          <w:rFonts w:ascii="Times New Roman" w:hAnsi="Times New Roman"/>
          <w:b/>
          <w:sz w:val="28"/>
          <w:szCs w:val="28"/>
        </w:rPr>
        <w:t xml:space="preserve">   Педагогічні працівники </w:t>
      </w:r>
      <w:proofErr w:type="spellStart"/>
      <w:r w:rsidRPr="00234819">
        <w:rPr>
          <w:rFonts w:ascii="Times New Roman" w:hAnsi="Times New Roman"/>
          <w:b/>
          <w:sz w:val="28"/>
          <w:szCs w:val="28"/>
        </w:rPr>
        <w:t>зобов</w:t>
      </w:r>
      <w:proofErr w:type="spellEnd"/>
      <w:r w:rsidRPr="00234819">
        <w:rPr>
          <w:rFonts w:ascii="Times New Roman" w:hAnsi="Times New Roman"/>
          <w:b/>
          <w:sz w:val="28"/>
          <w:szCs w:val="28"/>
          <w:lang w:val="ru-RU"/>
        </w:rPr>
        <w:t>`</w:t>
      </w:r>
      <w:proofErr w:type="spellStart"/>
      <w:r w:rsidRPr="00234819">
        <w:rPr>
          <w:rFonts w:ascii="Times New Roman" w:hAnsi="Times New Roman"/>
          <w:b/>
          <w:sz w:val="28"/>
          <w:szCs w:val="28"/>
          <w:lang w:val="ru-RU"/>
        </w:rPr>
        <w:t>яза</w:t>
      </w:r>
      <w:proofErr w:type="spellEnd"/>
      <w:r w:rsidRPr="00234819">
        <w:rPr>
          <w:rFonts w:ascii="Times New Roman" w:hAnsi="Times New Roman"/>
          <w:b/>
          <w:sz w:val="28"/>
          <w:szCs w:val="28"/>
        </w:rPr>
        <w:t xml:space="preserve">ні:                                                            </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додержуватися  Статуту, правил внутрішнього розпорядку;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дотримуватися педагогічної етики,  норм  загальнолюдської  моралі,  поважати гідність дитини та її батьків;</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забезпечити   емоційний  комфорт,  захист  дитини   від   будь-яких   форм експлуатації та дій,  які шкодять її здоров`ю,  а  також  від  фізичного та психічного насильства;</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lastRenderedPageBreak/>
        <w:t xml:space="preserve">  брати участь у роботі педагогічної ради та інших заходах, </w:t>
      </w:r>
      <w:proofErr w:type="spellStart"/>
      <w:r w:rsidRPr="00234819">
        <w:rPr>
          <w:rFonts w:ascii="Times New Roman" w:hAnsi="Times New Roman"/>
          <w:sz w:val="28"/>
          <w:szCs w:val="28"/>
        </w:rPr>
        <w:t>пов</w:t>
      </w:r>
      <w:proofErr w:type="spellEnd"/>
      <w:r w:rsidRPr="00234819">
        <w:rPr>
          <w:rFonts w:ascii="Times New Roman" w:hAnsi="Times New Roman"/>
          <w:sz w:val="28"/>
          <w:szCs w:val="28"/>
          <w:lang w:val="ru-RU"/>
        </w:rPr>
        <w:t>`</w:t>
      </w:r>
      <w:proofErr w:type="spellStart"/>
      <w:r w:rsidRPr="00234819">
        <w:rPr>
          <w:rFonts w:ascii="Times New Roman" w:hAnsi="Times New Roman"/>
          <w:sz w:val="28"/>
          <w:szCs w:val="28"/>
        </w:rPr>
        <w:t>язаних</w:t>
      </w:r>
      <w:proofErr w:type="spellEnd"/>
      <w:r w:rsidRPr="00234819">
        <w:rPr>
          <w:rFonts w:ascii="Times New Roman" w:hAnsi="Times New Roman"/>
          <w:sz w:val="28"/>
          <w:szCs w:val="28"/>
        </w:rPr>
        <w:t xml:space="preserve"> з підвищенням професійного рівня,  педагогічної   майстерності,  загальнополітичної культури;</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виконувати накази та розпорядження керівництва;</w:t>
      </w:r>
    </w:p>
    <w:p w:rsidR="009135B7" w:rsidRPr="00234819" w:rsidRDefault="009135B7" w:rsidP="0087341F">
      <w:pPr>
        <w:numPr>
          <w:ilvl w:val="0"/>
          <w:numId w:val="2"/>
        </w:num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 xml:space="preserve">  співпрацювати з сім</w:t>
      </w:r>
      <w:r w:rsidRPr="00234819">
        <w:rPr>
          <w:rFonts w:ascii="Times New Roman" w:hAnsi="Times New Roman"/>
          <w:sz w:val="28"/>
          <w:szCs w:val="28"/>
          <w:lang w:val="ru-RU"/>
        </w:rPr>
        <w:t>`</w:t>
      </w:r>
      <w:proofErr w:type="spellStart"/>
      <w:r w:rsidRPr="00234819">
        <w:rPr>
          <w:rFonts w:ascii="Times New Roman" w:hAnsi="Times New Roman"/>
          <w:sz w:val="28"/>
          <w:szCs w:val="28"/>
        </w:rPr>
        <w:t>єю</w:t>
      </w:r>
      <w:proofErr w:type="spellEnd"/>
      <w:r w:rsidRPr="00234819">
        <w:rPr>
          <w:rFonts w:ascii="Times New Roman" w:hAnsi="Times New Roman"/>
          <w:sz w:val="28"/>
          <w:szCs w:val="28"/>
        </w:rPr>
        <w:t xml:space="preserve"> вихованця з питань  розвитку, виховання  та  навчання.</w:t>
      </w:r>
    </w:p>
    <w:p w:rsidR="009135B7" w:rsidRPr="00234819" w:rsidRDefault="009135B7" w:rsidP="0087341F">
      <w:pPr>
        <w:tabs>
          <w:tab w:val="left" w:pos="0"/>
        </w:tabs>
        <w:spacing w:after="0" w:line="276" w:lineRule="auto"/>
        <w:jc w:val="both"/>
        <w:rPr>
          <w:rFonts w:ascii="Times New Roman" w:hAnsi="Times New Roman"/>
          <w:b/>
          <w:sz w:val="28"/>
          <w:szCs w:val="28"/>
        </w:rPr>
      </w:pPr>
      <w:r w:rsidRPr="00234819">
        <w:rPr>
          <w:rFonts w:ascii="Times New Roman" w:hAnsi="Times New Roman"/>
          <w:sz w:val="28"/>
          <w:szCs w:val="28"/>
        </w:rPr>
        <w:t xml:space="preserve">7.8.   </w:t>
      </w:r>
      <w:r w:rsidRPr="00234819">
        <w:rPr>
          <w:rFonts w:ascii="Times New Roman" w:hAnsi="Times New Roman"/>
          <w:b/>
          <w:sz w:val="28"/>
          <w:szCs w:val="28"/>
        </w:rPr>
        <w:t>Педагогічні працівники мають право:</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брати участь у роботі органів самоврядування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на підвищення кваліфікації, участь   у  методичних   об</w:t>
      </w:r>
      <w:r w:rsidRPr="00234819">
        <w:rPr>
          <w:rFonts w:ascii="Times New Roman" w:hAnsi="Times New Roman"/>
          <w:sz w:val="28"/>
          <w:szCs w:val="28"/>
          <w:lang w:val="ru-RU"/>
        </w:rPr>
        <w:t>`</w:t>
      </w:r>
      <w:r w:rsidRPr="00234819">
        <w:rPr>
          <w:rFonts w:ascii="Times New Roman" w:hAnsi="Times New Roman"/>
          <w:sz w:val="28"/>
          <w:szCs w:val="28"/>
        </w:rPr>
        <w:t>єднаннях,   нарадах тощо;</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на вільний вибір, розробку та застосування </w:t>
      </w:r>
      <w:proofErr w:type="spellStart"/>
      <w:r w:rsidRPr="00234819">
        <w:rPr>
          <w:rFonts w:ascii="Times New Roman" w:hAnsi="Times New Roman"/>
          <w:sz w:val="28"/>
          <w:szCs w:val="28"/>
        </w:rPr>
        <w:t>методик</w:t>
      </w:r>
      <w:proofErr w:type="spellEnd"/>
      <w:r w:rsidRPr="00234819">
        <w:rPr>
          <w:rFonts w:ascii="Times New Roman" w:hAnsi="Times New Roman"/>
          <w:sz w:val="28"/>
          <w:szCs w:val="28"/>
        </w:rPr>
        <w:t xml:space="preserve"> навчання і виховання дітей за погодженням з педагогічною радою;</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дострокову атестацію на отримання відповідної  категорії  і  педагогічного звання;</w:t>
      </w:r>
    </w:p>
    <w:p w:rsidR="009135B7" w:rsidRPr="00234819" w:rsidRDefault="009135B7" w:rsidP="0087341F">
      <w:pPr>
        <w:numPr>
          <w:ilvl w:val="0"/>
          <w:numId w:val="2"/>
        </w:num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 xml:space="preserve">  одержувати компенсації при втраті роботи у зв</w:t>
      </w:r>
      <w:r w:rsidRPr="00234819">
        <w:rPr>
          <w:rFonts w:ascii="Times New Roman" w:hAnsi="Times New Roman"/>
          <w:sz w:val="28"/>
          <w:szCs w:val="28"/>
          <w:lang w:val="ru-RU"/>
        </w:rPr>
        <w:t>`</w:t>
      </w:r>
      <w:proofErr w:type="spellStart"/>
      <w:r w:rsidRPr="00234819">
        <w:rPr>
          <w:rFonts w:ascii="Times New Roman" w:hAnsi="Times New Roman"/>
          <w:sz w:val="28"/>
          <w:szCs w:val="28"/>
        </w:rPr>
        <w:t>язку</w:t>
      </w:r>
      <w:proofErr w:type="spellEnd"/>
      <w:r w:rsidRPr="00234819">
        <w:rPr>
          <w:rFonts w:ascii="Times New Roman" w:hAnsi="Times New Roman"/>
          <w:sz w:val="28"/>
          <w:szCs w:val="28"/>
        </w:rPr>
        <w:t xml:space="preserve">  із змінами в організації виробництва і праці, встановлені законодавством. </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7.9.  Педагогічні та інші працівники приймаються на роботу до дошкільного закладу завідувачем (директором).</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 xml:space="preserve">7.10.  Працівники  дошкільного  закладу  несуть  відповідальність  за  збереження  життя, фізичне і психічне </w:t>
      </w:r>
      <w:proofErr w:type="spellStart"/>
      <w:r w:rsidRPr="00234819">
        <w:rPr>
          <w:rFonts w:ascii="Times New Roman" w:hAnsi="Times New Roman"/>
          <w:sz w:val="28"/>
          <w:szCs w:val="28"/>
        </w:rPr>
        <w:t>здоров</w:t>
      </w:r>
      <w:proofErr w:type="spellEnd"/>
      <w:r w:rsidRPr="00234819">
        <w:rPr>
          <w:rFonts w:ascii="Times New Roman" w:hAnsi="Times New Roman"/>
          <w:sz w:val="28"/>
          <w:szCs w:val="28"/>
          <w:lang w:val="ru-RU"/>
        </w:rPr>
        <w:t>`</w:t>
      </w:r>
      <w:r w:rsidRPr="00234819">
        <w:rPr>
          <w:rFonts w:ascii="Times New Roman" w:hAnsi="Times New Roman"/>
          <w:sz w:val="28"/>
          <w:szCs w:val="28"/>
        </w:rPr>
        <w:t>я дитини згідно із законодавством.</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7.11.  Працівники дошкільного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в  КЗ ДЦРЛ 2 рази на рік.</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7.12.  Педагогічні  працівники  дошкільного  закладу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7.13. Педагогічні працівники, які систематично порушують Статут, правила внутрішнього  розпорядку  дошкільного  закладу,  не  виконують посадові обов`язки або за результатами атестації, не відповідають займаній посаді, звільняються з роботи відповідно до чинного законодавства.</w:t>
      </w:r>
    </w:p>
    <w:p w:rsidR="00234819" w:rsidRPr="00913246" w:rsidRDefault="00234819" w:rsidP="0087341F">
      <w:pPr>
        <w:tabs>
          <w:tab w:val="left" w:pos="0"/>
        </w:tabs>
        <w:spacing w:before="120" w:after="0" w:line="276" w:lineRule="auto"/>
        <w:jc w:val="center"/>
        <w:rPr>
          <w:rFonts w:ascii="Times New Roman" w:hAnsi="Times New Roman"/>
          <w:b/>
          <w:sz w:val="28"/>
          <w:szCs w:val="28"/>
        </w:rPr>
      </w:pPr>
    </w:p>
    <w:p w:rsidR="009135B7" w:rsidRPr="00234819" w:rsidRDefault="009135B7" w:rsidP="0087341F">
      <w:pPr>
        <w:tabs>
          <w:tab w:val="left" w:pos="0"/>
        </w:tabs>
        <w:spacing w:before="120" w:after="0" w:line="276" w:lineRule="auto"/>
        <w:jc w:val="center"/>
        <w:rPr>
          <w:rFonts w:ascii="Times New Roman" w:hAnsi="Times New Roman"/>
          <w:b/>
          <w:sz w:val="28"/>
          <w:szCs w:val="28"/>
        </w:rPr>
      </w:pPr>
      <w:r w:rsidRPr="00234819">
        <w:rPr>
          <w:rFonts w:ascii="Times New Roman" w:hAnsi="Times New Roman"/>
          <w:b/>
          <w:sz w:val="28"/>
          <w:szCs w:val="28"/>
          <w:lang w:val="en-US"/>
        </w:rPr>
        <w:lastRenderedPageBreak/>
        <w:t>VIII</w:t>
      </w:r>
      <w:r w:rsidRPr="00234819">
        <w:rPr>
          <w:rFonts w:ascii="Times New Roman" w:hAnsi="Times New Roman"/>
          <w:b/>
          <w:sz w:val="28"/>
          <w:szCs w:val="28"/>
        </w:rPr>
        <w:t>. Управління дошкільним закладом.</w:t>
      </w:r>
    </w:p>
    <w:p w:rsidR="009135B7" w:rsidRPr="00234819" w:rsidRDefault="009135B7" w:rsidP="0087341F">
      <w:pPr>
        <w:tabs>
          <w:tab w:val="left" w:pos="0"/>
        </w:tabs>
        <w:spacing w:before="120" w:after="0" w:line="276" w:lineRule="auto"/>
        <w:jc w:val="both"/>
        <w:rPr>
          <w:rFonts w:ascii="Times New Roman" w:hAnsi="Times New Roman"/>
          <w:b/>
          <w:sz w:val="28"/>
          <w:szCs w:val="28"/>
          <w:lang w:val="ru-RU"/>
        </w:rPr>
      </w:pP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 xml:space="preserve">8.1. Управління дошкільним закладом здійснюється  його  власником: Слобожанською селищною  радою  Дніпровського  району,  а  також  </w:t>
      </w:r>
      <w:r w:rsidR="008D6C7D" w:rsidRPr="00234819">
        <w:rPr>
          <w:rFonts w:ascii="Times New Roman" w:hAnsi="Times New Roman"/>
          <w:sz w:val="28"/>
          <w:szCs w:val="28"/>
        </w:rPr>
        <w:t xml:space="preserve">гуманітарним  відділом </w:t>
      </w:r>
      <w:r w:rsidRPr="00234819">
        <w:rPr>
          <w:rFonts w:ascii="Times New Roman" w:hAnsi="Times New Roman"/>
          <w:sz w:val="28"/>
          <w:szCs w:val="28"/>
        </w:rPr>
        <w:t xml:space="preserve"> Слобожанської  селищної  ради.</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8.2. Безпосереднє керівництво роботою дошкільним  закладом здійснює його завідувач (директор), який призначається і звільняється з посади</w:t>
      </w:r>
      <w:r w:rsidR="00471DFA" w:rsidRPr="00234819">
        <w:rPr>
          <w:rFonts w:ascii="Times New Roman" w:hAnsi="Times New Roman"/>
          <w:sz w:val="28"/>
          <w:szCs w:val="28"/>
        </w:rPr>
        <w:t xml:space="preserve">  гуманітарним   відділом </w:t>
      </w:r>
      <w:r w:rsidRPr="00234819">
        <w:rPr>
          <w:rFonts w:ascii="Times New Roman" w:hAnsi="Times New Roman"/>
          <w:sz w:val="28"/>
          <w:szCs w:val="28"/>
        </w:rPr>
        <w:t xml:space="preserve"> Слобожанської  селищної  ради  за погодженням Слобожанської  селищної ради з дотриманням чинного законодавства.</w:t>
      </w:r>
    </w:p>
    <w:p w:rsidR="009135B7" w:rsidRPr="00234819" w:rsidRDefault="009135B7" w:rsidP="0087341F">
      <w:pPr>
        <w:tabs>
          <w:tab w:val="left" w:pos="0"/>
        </w:tabs>
        <w:spacing w:before="120" w:after="0" w:line="276" w:lineRule="auto"/>
        <w:rPr>
          <w:rFonts w:ascii="Times New Roman" w:hAnsi="Times New Roman"/>
          <w:b/>
          <w:sz w:val="28"/>
          <w:szCs w:val="28"/>
        </w:rPr>
      </w:pPr>
      <w:r w:rsidRPr="00234819">
        <w:rPr>
          <w:rFonts w:ascii="Times New Roman" w:hAnsi="Times New Roman"/>
          <w:b/>
          <w:sz w:val="28"/>
          <w:szCs w:val="28"/>
        </w:rPr>
        <w:t xml:space="preserve">        Завідувач (директор) дошкільного закладу:  </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відповідає за реалізацію завдань дошкільної освіти,  визначений  Законом  України “Про дошкільну освіту”, та забезпечення рівня дошкільної освіти у межах державних вимог до її змісту і обсягу;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здійснює керівництво і контроль за діяльністю дошкільного  закладу; </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приймає на роботу та звільняє з роботи працівників дошкільного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видає  у  межах своєї  компетенції  накази та розпорядження, контролює їх виконання;</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затверджує штатний розпис за погодженням із засновником дошкільного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контролює організацію харчування і медичного обслуговування дітей;</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затверджує   правила     внутрішнього    трудового  розпорядку,  посадові інструкції    працівників  за    погодженням  з профспілковим комітетом; </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lastRenderedPageBreak/>
        <w:t xml:space="preserve">  контролює  відповідальність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підтримує ініціативу щодо вдосконалення освітньої роботи, заохочує творчі  пошуки,   дослідно-експериментальну роботу педагогів;</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організовує різні форми співпраці з батьками;</w:t>
      </w:r>
    </w:p>
    <w:p w:rsidR="009135B7" w:rsidRPr="00234819" w:rsidRDefault="009135B7" w:rsidP="0087341F">
      <w:pPr>
        <w:numPr>
          <w:ilvl w:val="0"/>
          <w:numId w:val="2"/>
        </w:num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 xml:space="preserve">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w:t>
      </w:r>
    </w:p>
    <w:p w:rsidR="009135B7" w:rsidRPr="00234819" w:rsidRDefault="009135B7" w:rsidP="0087341F">
      <w:pPr>
        <w:tabs>
          <w:tab w:val="left" w:pos="0"/>
        </w:tabs>
        <w:spacing w:before="120" w:after="0" w:line="276" w:lineRule="auto"/>
        <w:jc w:val="both"/>
        <w:rPr>
          <w:rFonts w:ascii="Times New Roman" w:hAnsi="Times New Roman"/>
          <w:sz w:val="28"/>
          <w:szCs w:val="28"/>
        </w:rPr>
      </w:pPr>
      <w:r w:rsidRPr="00234819">
        <w:rPr>
          <w:rFonts w:ascii="Times New Roman" w:hAnsi="Times New Roman"/>
          <w:sz w:val="28"/>
          <w:szCs w:val="28"/>
        </w:rPr>
        <w:t xml:space="preserve">8.3.  Постійно  діючий    колегіальний   орган   у   дошкільному  закладі – </w:t>
      </w:r>
      <w:r w:rsidRPr="00234819">
        <w:rPr>
          <w:rFonts w:ascii="Times New Roman" w:hAnsi="Times New Roman"/>
          <w:b/>
          <w:sz w:val="28"/>
          <w:szCs w:val="28"/>
        </w:rPr>
        <w:t xml:space="preserve">педагогічна рада.   </w:t>
      </w:r>
    </w:p>
    <w:p w:rsidR="009135B7" w:rsidRPr="00234819" w:rsidRDefault="009135B7" w:rsidP="0087341F">
      <w:p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До складу педагогічної ради  входять: керівник  і  усі  педагогічні  працівники дошкільного закладу, медичні працівники. Можуть входити голови батьківських комітетів. </w:t>
      </w:r>
    </w:p>
    <w:p w:rsidR="009135B7" w:rsidRPr="00234819" w:rsidRDefault="009135B7" w:rsidP="0087341F">
      <w:p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Головою педагогічної ради є завідувач (директор)  дошкільного закладу. </w:t>
      </w:r>
    </w:p>
    <w:p w:rsidR="009135B7" w:rsidRPr="00234819" w:rsidRDefault="009135B7" w:rsidP="0087341F">
      <w:p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Педагогічна рада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розглядає питання навчально-виховного процесу в дошкільному закладі  та приймає відповідні рішення;</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приймає  рішення  з  інших  питань  професійної  діяльності  педагогічних працівників.</w:t>
      </w:r>
    </w:p>
    <w:p w:rsidR="009135B7" w:rsidRPr="00234819" w:rsidRDefault="009135B7" w:rsidP="0087341F">
      <w:p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Робота педагогічної ради планується довільно відповідно до потреб  дошкільного закладу.</w:t>
      </w:r>
    </w:p>
    <w:p w:rsidR="009135B7" w:rsidRPr="00234819" w:rsidRDefault="009135B7" w:rsidP="0087341F">
      <w:p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Кількість засідань педагогічної ради  4 на рік.</w:t>
      </w:r>
    </w:p>
    <w:p w:rsidR="009135B7" w:rsidRPr="00234819" w:rsidRDefault="009135B7" w:rsidP="0087341F">
      <w:pPr>
        <w:tabs>
          <w:tab w:val="left" w:pos="0"/>
        </w:tabs>
        <w:spacing w:after="0" w:line="276" w:lineRule="auto"/>
        <w:ind w:firstLine="142"/>
        <w:jc w:val="both"/>
        <w:rPr>
          <w:rFonts w:ascii="Times New Roman" w:hAnsi="Times New Roman"/>
          <w:sz w:val="28"/>
          <w:szCs w:val="28"/>
        </w:rPr>
      </w:pPr>
      <w:r w:rsidRPr="00234819">
        <w:rPr>
          <w:rFonts w:ascii="Times New Roman" w:hAnsi="Times New Roman"/>
          <w:sz w:val="28"/>
          <w:szCs w:val="28"/>
        </w:rPr>
        <w:t>8.4.  Органом  громадського  самоврядування  закладу  є  загальні збори колективу     закладу та батьків, які скликаються один раз на рік.</w:t>
      </w:r>
    </w:p>
    <w:p w:rsidR="009135B7" w:rsidRPr="00234819" w:rsidRDefault="009135B7" w:rsidP="0087341F">
      <w:pPr>
        <w:tabs>
          <w:tab w:val="left" w:pos="0"/>
        </w:tabs>
        <w:spacing w:after="240" w:line="276" w:lineRule="auto"/>
        <w:ind w:firstLine="142"/>
        <w:jc w:val="both"/>
        <w:rPr>
          <w:rFonts w:ascii="Times New Roman" w:hAnsi="Times New Roman"/>
          <w:sz w:val="28"/>
          <w:szCs w:val="28"/>
        </w:rPr>
      </w:pPr>
      <w:r w:rsidRPr="00234819">
        <w:rPr>
          <w:rFonts w:ascii="Times New Roman" w:hAnsi="Times New Roman"/>
          <w:sz w:val="28"/>
          <w:szCs w:val="28"/>
        </w:rPr>
        <w:t xml:space="preserve">       Рішення загальних зборів приймаються простою більшістю голосів від загальної кількості присутніх.</w:t>
      </w:r>
    </w:p>
    <w:p w:rsidR="009135B7" w:rsidRPr="00234819" w:rsidRDefault="009135B7" w:rsidP="0087341F">
      <w:pPr>
        <w:tabs>
          <w:tab w:val="left" w:pos="0"/>
        </w:tabs>
        <w:spacing w:after="0" w:line="276" w:lineRule="auto"/>
        <w:jc w:val="both"/>
        <w:rPr>
          <w:rFonts w:ascii="Times New Roman" w:hAnsi="Times New Roman"/>
          <w:b/>
          <w:sz w:val="28"/>
          <w:szCs w:val="28"/>
        </w:rPr>
      </w:pPr>
      <w:r w:rsidRPr="00234819">
        <w:rPr>
          <w:rFonts w:ascii="Times New Roman" w:hAnsi="Times New Roman"/>
          <w:b/>
          <w:sz w:val="28"/>
          <w:szCs w:val="28"/>
        </w:rPr>
        <w:t xml:space="preserve">          Загальні збори:</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приймають Статут, зміни і доповнення;</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розглядають питання навчально-виховної, методичної та фінансово-господарської діяльності дошкільного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lastRenderedPageBreak/>
        <w:t xml:space="preserve">  затверджують основні напрями вдосконалення роботи і розвитку дошкільного  закладу.</w:t>
      </w:r>
    </w:p>
    <w:p w:rsidR="009135B7" w:rsidRPr="00234819" w:rsidRDefault="009135B7" w:rsidP="0087341F">
      <w:pPr>
        <w:tabs>
          <w:tab w:val="left" w:pos="0"/>
        </w:tabs>
        <w:spacing w:after="0" w:line="276" w:lineRule="auto"/>
        <w:ind w:left="567"/>
        <w:jc w:val="both"/>
        <w:rPr>
          <w:rFonts w:ascii="Times New Roman" w:hAnsi="Times New Roman"/>
          <w:sz w:val="28"/>
          <w:szCs w:val="28"/>
        </w:rPr>
      </w:pP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8.5.  Представницьким  органом  батьківської  громадськості  в  дошкільному  закладі  є  батьківський  комітет. Батьківський  комітет  обирається  загальними  батьківськими  зборами. Очолює  батьківський  комітет  голова, який  обирається  членами  комітету.</w:t>
      </w:r>
    </w:p>
    <w:p w:rsidR="009135B7" w:rsidRPr="00234819" w:rsidRDefault="009135B7" w:rsidP="0087341F">
      <w:pPr>
        <w:spacing w:after="0" w:line="276" w:lineRule="auto"/>
        <w:jc w:val="both"/>
        <w:rPr>
          <w:rFonts w:ascii="Times New Roman" w:hAnsi="Times New Roman"/>
          <w:color w:val="000000"/>
          <w:sz w:val="28"/>
          <w:szCs w:val="28"/>
          <w:lang w:val="ru-RU" w:eastAsia="ru-RU"/>
        </w:rPr>
      </w:pPr>
      <w:r w:rsidRPr="00234819">
        <w:rPr>
          <w:rFonts w:ascii="Times New Roman" w:hAnsi="Times New Roman"/>
          <w:sz w:val="28"/>
          <w:szCs w:val="28"/>
          <w:lang w:eastAsia="ru-RU"/>
        </w:rPr>
        <w:t>8.6.</w:t>
      </w:r>
      <w:r w:rsidRPr="00234819">
        <w:rPr>
          <w:rFonts w:ascii="Times New Roman" w:hAnsi="Times New Roman"/>
          <w:b/>
          <w:sz w:val="28"/>
          <w:szCs w:val="28"/>
          <w:lang w:eastAsia="ru-RU"/>
        </w:rPr>
        <w:t xml:space="preserve">  </w:t>
      </w:r>
      <w:proofErr w:type="spellStart"/>
      <w:r w:rsidRPr="00234819">
        <w:rPr>
          <w:rFonts w:ascii="Times New Roman" w:hAnsi="Times New Roman"/>
          <w:color w:val="000000"/>
          <w:sz w:val="28"/>
          <w:szCs w:val="28"/>
          <w:lang w:val="ru-RU" w:eastAsia="ru-RU"/>
        </w:rPr>
        <w:t>Основним</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завданням</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діяльності</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комітетів</w:t>
      </w:r>
      <w:proofErr w:type="spellEnd"/>
      <w:r w:rsidRPr="00234819">
        <w:rPr>
          <w:rFonts w:ascii="Times New Roman" w:hAnsi="Times New Roman"/>
          <w:color w:val="000000"/>
          <w:sz w:val="28"/>
          <w:szCs w:val="28"/>
          <w:lang w:val="ru-RU" w:eastAsia="ru-RU"/>
        </w:rPr>
        <w:t xml:space="preserve"> є </w:t>
      </w:r>
      <w:proofErr w:type="spellStart"/>
      <w:r w:rsidRPr="00234819">
        <w:rPr>
          <w:rFonts w:ascii="Times New Roman" w:hAnsi="Times New Roman"/>
          <w:color w:val="000000"/>
          <w:sz w:val="28"/>
          <w:szCs w:val="28"/>
          <w:lang w:val="ru-RU" w:eastAsia="ru-RU"/>
        </w:rPr>
        <w:t>сприяння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створенню</w:t>
      </w:r>
      <w:proofErr w:type="spellEnd"/>
      <w:r w:rsidRPr="00234819">
        <w:rPr>
          <w:rFonts w:ascii="Times New Roman" w:hAnsi="Times New Roman"/>
          <w:color w:val="000000"/>
          <w:sz w:val="28"/>
          <w:szCs w:val="28"/>
          <w:lang w:val="ru-RU" w:eastAsia="ru-RU"/>
        </w:rPr>
        <w:t xml:space="preserve"> умов для:</w:t>
      </w:r>
    </w:p>
    <w:p w:rsidR="009135B7" w:rsidRPr="00234819" w:rsidRDefault="009135B7" w:rsidP="0087341F">
      <w:pPr>
        <w:numPr>
          <w:ilvl w:val="0"/>
          <w:numId w:val="7"/>
        </w:numPr>
        <w:spacing w:after="0" w:line="276" w:lineRule="auto"/>
        <w:ind w:left="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збереження</w:t>
      </w:r>
      <w:proofErr w:type="spellEnd"/>
      <w:r w:rsidRPr="00234819">
        <w:rPr>
          <w:rFonts w:ascii="Times New Roman" w:hAnsi="Times New Roman"/>
          <w:color w:val="000000"/>
          <w:sz w:val="28"/>
          <w:szCs w:val="28"/>
          <w:lang w:val="ru-RU" w:eastAsia="ru-RU"/>
        </w:rPr>
        <w:t xml:space="preserve"> та </w:t>
      </w:r>
      <w:proofErr w:type="spellStart"/>
      <w:r w:rsidRPr="00234819">
        <w:rPr>
          <w:rFonts w:ascii="Times New Roman" w:hAnsi="Times New Roman"/>
          <w:color w:val="000000"/>
          <w:sz w:val="28"/>
          <w:szCs w:val="28"/>
          <w:lang w:val="ru-RU" w:eastAsia="ru-RU"/>
        </w:rPr>
        <w:t>зміцнення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здоров’я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дітей</w:t>
      </w:r>
      <w:proofErr w:type="spellEnd"/>
      <w:r w:rsidRPr="00234819">
        <w:rPr>
          <w:rFonts w:ascii="Times New Roman" w:hAnsi="Times New Roman"/>
          <w:color w:val="000000"/>
          <w:sz w:val="28"/>
          <w:szCs w:val="28"/>
          <w:lang w:val="ru-RU" w:eastAsia="ru-RU"/>
        </w:rPr>
        <w:t>;</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формування</w:t>
      </w:r>
      <w:proofErr w:type="spellEnd"/>
      <w:r w:rsidRPr="00234819">
        <w:rPr>
          <w:rFonts w:ascii="Times New Roman" w:hAnsi="Times New Roman"/>
          <w:color w:val="000000"/>
          <w:sz w:val="28"/>
          <w:szCs w:val="28"/>
          <w:lang w:val="ru-RU" w:eastAsia="ru-RU"/>
        </w:rPr>
        <w:t xml:space="preserve"> основ </w:t>
      </w:r>
      <w:proofErr w:type="spellStart"/>
      <w:r w:rsidRPr="00234819">
        <w:rPr>
          <w:rFonts w:ascii="Times New Roman" w:hAnsi="Times New Roman"/>
          <w:color w:val="000000"/>
          <w:sz w:val="28"/>
          <w:szCs w:val="28"/>
          <w:lang w:val="ru-RU" w:eastAsia="ru-RU"/>
        </w:rPr>
        <w:t>соціальної</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адаптації</w:t>
      </w:r>
      <w:proofErr w:type="spellEnd"/>
      <w:r w:rsidRPr="00234819">
        <w:rPr>
          <w:rFonts w:ascii="Times New Roman" w:hAnsi="Times New Roman"/>
          <w:color w:val="000000"/>
          <w:sz w:val="28"/>
          <w:szCs w:val="28"/>
          <w:lang w:val="ru-RU" w:eastAsia="ru-RU"/>
        </w:rPr>
        <w:t xml:space="preserve"> та </w:t>
      </w:r>
      <w:proofErr w:type="spellStart"/>
      <w:r w:rsidRPr="00234819">
        <w:rPr>
          <w:rFonts w:ascii="Times New Roman" w:hAnsi="Times New Roman"/>
          <w:color w:val="000000"/>
          <w:sz w:val="28"/>
          <w:szCs w:val="28"/>
          <w:lang w:val="ru-RU" w:eastAsia="ru-RU"/>
        </w:rPr>
        <w:t>життєвої</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компетентності</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дітей</w:t>
      </w:r>
      <w:proofErr w:type="spellEnd"/>
      <w:r w:rsidRPr="00234819">
        <w:rPr>
          <w:rFonts w:ascii="Times New Roman" w:hAnsi="Times New Roman"/>
          <w:color w:val="000000"/>
          <w:sz w:val="28"/>
          <w:szCs w:val="28"/>
          <w:lang w:val="ru-RU" w:eastAsia="ru-RU"/>
        </w:rPr>
        <w:t>;</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виховання</w:t>
      </w:r>
      <w:proofErr w:type="spellEnd"/>
      <w:r w:rsidRPr="00234819">
        <w:rPr>
          <w:rFonts w:ascii="Times New Roman" w:hAnsi="Times New Roman"/>
          <w:color w:val="000000"/>
          <w:sz w:val="28"/>
          <w:szCs w:val="28"/>
          <w:lang w:val="ru-RU" w:eastAsia="ru-RU"/>
        </w:rPr>
        <w:t xml:space="preserve"> у </w:t>
      </w:r>
      <w:proofErr w:type="spellStart"/>
      <w:r w:rsidRPr="00234819">
        <w:rPr>
          <w:rFonts w:ascii="Times New Roman" w:hAnsi="Times New Roman"/>
          <w:color w:val="000000"/>
          <w:sz w:val="28"/>
          <w:szCs w:val="28"/>
          <w:lang w:val="ru-RU" w:eastAsia="ru-RU"/>
        </w:rPr>
        <w:t>дітей</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елементів</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природодоцільного</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світогляду</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розвитку</w:t>
      </w:r>
      <w:proofErr w:type="spellEnd"/>
      <w:r w:rsidRPr="00234819">
        <w:rPr>
          <w:rFonts w:ascii="Times New Roman" w:hAnsi="Times New Roman"/>
          <w:color w:val="000000"/>
          <w:sz w:val="28"/>
          <w:szCs w:val="28"/>
          <w:lang w:val="ru-RU" w:eastAsia="ru-RU"/>
        </w:rPr>
        <w:t xml:space="preserve"> позитивного </w:t>
      </w:r>
      <w:proofErr w:type="spellStart"/>
      <w:r w:rsidRPr="00234819">
        <w:rPr>
          <w:rFonts w:ascii="Times New Roman" w:hAnsi="Times New Roman"/>
          <w:color w:val="000000"/>
          <w:sz w:val="28"/>
          <w:szCs w:val="28"/>
          <w:lang w:val="ru-RU" w:eastAsia="ru-RU"/>
        </w:rPr>
        <w:t>емоційно-ціннісного</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ставлення</w:t>
      </w:r>
      <w:proofErr w:type="spellEnd"/>
      <w:r w:rsidRPr="00234819">
        <w:rPr>
          <w:rFonts w:ascii="Times New Roman" w:hAnsi="Times New Roman"/>
          <w:color w:val="000000"/>
          <w:sz w:val="28"/>
          <w:szCs w:val="28"/>
          <w:lang w:val="ru-RU" w:eastAsia="ru-RU"/>
        </w:rPr>
        <w:t xml:space="preserve"> до </w:t>
      </w:r>
      <w:proofErr w:type="spellStart"/>
      <w:r w:rsidRPr="00234819">
        <w:rPr>
          <w:rFonts w:ascii="Times New Roman" w:hAnsi="Times New Roman"/>
          <w:color w:val="000000"/>
          <w:sz w:val="28"/>
          <w:szCs w:val="28"/>
          <w:lang w:val="ru-RU" w:eastAsia="ru-RU"/>
        </w:rPr>
        <w:t>довкілля</w:t>
      </w:r>
      <w:proofErr w:type="spellEnd"/>
      <w:r w:rsidRPr="00234819">
        <w:rPr>
          <w:rFonts w:ascii="Times New Roman" w:hAnsi="Times New Roman"/>
          <w:color w:val="000000"/>
          <w:sz w:val="28"/>
          <w:szCs w:val="28"/>
          <w:lang w:val="ru-RU" w:eastAsia="ru-RU"/>
        </w:rPr>
        <w:t>;</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утвердження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емоційно-ціннісного</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ставлення</w:t>
      </w:r>
      <w:proofErr w:type="spellEnd"/>
      <w:r w:rsidRPr="00234819">
        <w:rPr>
          <w:rFonts w:ascii="Times New Roman" w:hAnsi="Times New Roman"/>
          <w:color w:val="000000"/>
          <w:sz w:val="28"/>
          <w:szCs w:val="28"/>
          <w:lang w:val="ru-RU" w:eastAsia="ru-RU"/>
        </w:rPr>
        <w:t xml:space="preserve"> до </w:t>
      </w:r>
      <w:proofErr w:type="spellStart"/>
      <w:r w:rsidRPr="00234819">
        <w:rPr>
          <w:rFonts w:ascii="Times New Roman" w:hAnsi="Times New Roman"/>
          <w:color w:val="000000"/>
          <w:sz w:val="28"/>
          <w:szCs w:val="28"/>
          <w:lang w:val="ru-RU" w:eastAsia="ru-RU"/>
        </w:rPr>
        <w:t>практичної</w:t>
      </w:r>
      <w:proofErr w:type="spellEnd"/>
      <w:r w:rsidRPr="00234819">
        <w:rPr>
          <w:rFonts w:ascii="Times New Roman" w:hAnsi="Times New Roman"/>
          <w:color w:val="000000"/>
          <w:sz w:val="28"/>
          <w:szCs w:val="28"/>
          <w:lang w:val="ru-RU" w:eastAsia="ru-RU"/>
        </w:rPr>
        <w:t xml:space="preserve"> та </w:t>
      </w:r>
      <w:proofErr w:type="spellStart"/>
      <w:r w:rsidRPr="00234819">
        <w:rPr>
          <w:rFonts w:ascii="Times New Roman" w:hAnsi="Times New Roman"/>
          <w:color w:val="000000"/>
          <w:sz w:val="28"/>
          <w:szCs w:val="28"/>
          <w:lang w:val="ru-RU" w:eastAsia="ru-RU"/>
        </w:rPr>
        <w:t>духовної</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діяльності</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людини</w:t>
      </w:r>
      <w:proofErr w:type="spellEnd"/>
      <w:r w:rsidRPr="00234819">
        <w:rPr>
          <w:rFonts w:ascii="Times New Roman" w:hAnsi="Times New Roman"/>
          <w:color w:val="000000"/>
          <w:sz w:val="28"/>
          <w:szCs w:val="28"/>
          <w:lang w:val="ru-RU" w:eastAsia="ru-RU"/>
        </w:rPr>
        <w:t>;</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розвитку</w:t>
      </w:r>
      <w:proofErr w:type="spellEnd"/>
      <w:r w:rsidRPr="00234819">
        <w:rPr>
          <w:rFonts w:ascii="Times New Roman" w:hAnsi="Times New Roman"/>
          <w:color w:val="000000"/>
          <w:sz w:val="28"/>
          <w:szCs w:val="28"/>
          <w:lang w:val="ru-RU" w:eastAsia="ru-RU"/>
        </w:rPr>
        <w:t xml:space="preserve"> потреби в </w:t>
      </w:r>
      <w:proofErr w:type="spellStart"/>
      <w:r w:rsidRPr="00234819">
        <w:rPr>
          <w:rFonts w:ascii="Times New Roman" w:hAnsi="Times New Roman"/>
          <w:color w:val="000000"/>
          <w:sz w:val="28"/>
          <w:szCs w:val="28"/>
          <w:lang w:val="ru-RU" w:eastAsia="ru-RU"/>
        </w:rPr>
        <w:t>реалізації</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творчих</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здібностей</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дітей</w:t>
      </w:r>
      <w:proofErr w:type="spellEnd"/>
      <w:r w:rsidRPr="00234819">
        <w:rPr>
          <w:rFonts w:ascii="Times New Roman" w:hAnsi="Times New Roman"/>
          <w:color w:val="000000"/>
          <w:sz w:val="28"/>
          <w:szCs w:val="28"/>
          <w:lang w:val="ru-RU" w:eastAsia="ru-RU"/>
        </w:rPr>
        <w:t>;</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всебічного</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зміцнення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зв’язків</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між</w:t>
      </w:r>
      <w:proofErr w:type="spellEnd"/>
      <w:r w:rsidRPr="00234819">
        <w:rPr>
          <w:rFonts w:ascii="Times New Roman" w:hAnsi="Times New Roman"/>
          <w:color w:val="000000"/>
          <w:sz w:val="28"/>
          <w:szCs w:val="28"/>
          <w:lang w:val="ru-RU" w:eastAsia="ru-RU"/>
        </w:rPr>
        <w:t xml:space="preserve"> родинами, </w:t>
      </w:r>
      <w:proofErr w:type="spellStart"/>
      <w:r w:rsidRPr="00234819">
        <w:rPr>
          <w:rFonts w:ascii="Times New Roman" w:hAnsi="Times New Roman"/>
          <w:color w:val="000000"/>
          <w:sz w:val="28"/>
          <w:szCs w:val="28"/>
          <w:lang w:val="ru-RU" w:eastAsia="ru-RU"/>
        </w:rPr>
        <w:t>навчальним</w:t>
      </w:r>
      <w:proofErr w:type="spellEnd"/>
      <w:r w:rsidRPr="00234819">
        <w:rPr>
          <w:rFonts w:ascii="Times New Roman" w:hAnsi="Times New Roman"/>
          <w:color w:val="000000"/>
          <w:sz w:val="28"/>
          <w:szCs w:val="28"/>
          <w:lang w:val="ru-RU" w:eastAsia="ru-RU"/>
        </w:rPr>
        <w:t xml:space="preserve"> закладом і </w:t>
      </w:r>
      <w:proofErr w:type="spellStart"/>
      <w:r w:rsidRPr="00234819">
        <w:rPr>
          <w:rFonts w:ascii="Times New Roman" w:hAnsi="Times New Roman"/>
          <w:color w:val="000000"/>
          <w:sz w:val="28"/>
          <w:szCs w:val="28"/>
          <w:lang w:val="ru-RU" w:eastAsia="ru-RU"/>
        </w:rPr>
        <w:t>громадськістю</w:t>
      </w:r>
      <w:proofErr w:type="spellEnd"/>
      <w:r w:rsidRPr="00234819">
        <w:rPr>
          <w:rFonts w:ascii="Times New Roman" w:hAnsi="Times New Roman"/>
          <w:color w:val="000000"/>
          <w:sz w:val="28"/>
          <w:szCs w:val="28"/>
          <w:lang w:val="ru-RU" w:eastAsia="ru-RU"/>
        </w:rPr>
        <w:t xml:space="preserve"> з метою </w:t>
      </w:r>
      <w:proofErr w:type="spellStart"/>
      <w:r w:rsidRPr="00234819">
        <w:rPr>
          <w:rFonts w:ascii="Times New Roman" w:hAnsi="Times New Roman"/>
          <w:color w:val="000000"/>
          <w:sz w:val="28"/>
          <w:szCs w:val="28"/>
          <w:lang w:val="ru-RU" w:eastAsia="ru-RU"/>
        </w:rPr>
        <w:t>встановлення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єдності</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їх</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виховного</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впливу</w:t>
      </w:r>
      <w:proofErr w:type="spellEnd"/>
      <w:r w:rsidRPr="00234819">
        <w:rPr>
          <w:rFonts w:ascii="Times New Roman" w:hAnsi="Times New Roman"/>
          <w:color w:val="000000"/>
          <w:sz w:val="28"/>
          <w:szCs w:val="28"/>
          <w:lang w:val="ru-RU" w:eastAsia="ru-RU"/>
        </w:rPr>
        <w:t xml:space="preserve"> на </w:t>
      </w:r>
      <w:proofErr w:type="spellStart"/>
      <w:r w:rsidRPr="00234819">
        <w:rPr>
          <w:rFonts w:ascii="Times New Roman" w:hAnsi="Times New Roman"/>
          <w:color w:val="000000"/>
          <w:sz w:val="28"/>
          <w:szCs w:val="28"/>
          <w:lang w:val="ru-RU" w:eastAsia="ru-RU"/>
        </w:rPr>
        <w:t>дітей</w:t>
      </w:r>
      <w:proofErr w:type="spellEnd"/>
      <w:r w:rsidRPr="00234819">
        <w:rPr>
          <w:rFonts w:ascii="Times New Roman" w:hAnsi="Times New Roman"/>
          <w:color w:val="000000"/>
          <w:sz w:val="28"/>
          <w:szCs w:val="28"/>
          <w:lang w:val="ru-RU" w:eastAsia="ru-RU"/>
        </w:rPr>
        <w:t>;</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залучення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батьківської</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громадськості</w:t>
      </w:r>
      <w:proofErr w:type="spellEnd"/>
      <w:r w:rsidRPr="00234819">
        <w:rPr>
          <w:rFonts w:ascii="Times New Roman" w:hAnsi="Times New Roman"/>
          <w:color w:val="000000"/>
          <w:sz w:val="28"/>
          <w:szCs w:val="28"/>
          <w:lang w:val="ru-RU" w:eastAsia="ru-RU"/>
        </w:rPr>
        <w:t xml:space="preserve"> до </w:t>
      </w:r>
      <w:proofErr w:type="spellStart"/>
      <w:r w:rsidRPr="00234819">
        <w:rPr>
          <w:rFonts w:ascii="Times New Roman" w:hAnsi="Times New Roman"/>
          <w:color w:val="000000"/>
          <w:sz w:val="28"/>
          <w:szCs w:val="28"/>
          <w:lang w:val="ru-RU" w:eastAsia="ru-RU"/>
        </w:rPr>
        <w:t>організації</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дозвілля</w:t>
      </w:r>
      <w:proofErr w:type="spellEnd"/>
      <w:r w:rsidRPr="00234819">
        <w:rPr>
          <w:rFonts w:ascii="Times New Roman" w:hAnsi="Times New Roman"/>
          <w:color w:val="000000"/>
          <w:sz w:val="28"/>
          <w:szCs w:val="28"/>
          <w:lang w:val="ru-RU" w:eastAsia="ru-RU"/>
        </w:rPr>
        <w:t xml:space="preserve"> та </w:t>
      </w:r>
      <w:proofErr w:type="spellStart"/>
      <w:r w:rsidRPr="00234819">
        <w:rPr>
          <w:rFonts w:ascii="Times New Roman" w:hAnsi="Times New Roman"/>
          <w:color w:val="000000"/>
          <w:sz w:val="28"/>
          <w:szCs w:val="28"/>
          <w:lang w:val="ru-RU" w:eastAsia="ru-RU"/>
        </w:rPr>
        <w:t>оздоровлення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дітей</w:t>
      </w:r>
      <w:proofErr w:type="spellEnd"/>
      <w:r w:rsidRPr="00234819">
        <w:rPr>
          <w:rFonts w:ascii="Times New Roman" w:hAnsi="Times New Roman"/>
          <w:color w:val="000000"/>
          <w:sz w:val="28"/>
          <w:szCs w:val="28"/>
          <w:lang w:val="ru-RU" w:eastAsia="ru-RU"/>
        </w:rPr>
        <w:t>;</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організації</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роботи</w:t>
      </w:r>
      <w:proofErr w:type="spellEnd"/>
      <w:r w:rsidRPr="00234819">
        <w:rPr>
          <w:rFonts w:ascii="Times New Roman" w:hAnsi="Times New Roman"/>
          <w:color w:val="000000"/>
          <w:sz w:val="28"/>
          <w:szCs w:val="28"/>
          <w:lang w:val="ru-RU" w:eastAsia="ru-RU"/>
        </w:rPr>
        <w:t xml:space="preserve"> з </w:t>
      </w:r>
      <w:proofErr w:type="spellStart"/>
      <w:r w:rsidRPr="00234819">
        <w:rPr>
          <w:rFonts w:ascii="Times New Roman" w:hAnsi="Times New Roman"/>
          <w:color w:val="000000"/>
          <w:sz w:val="28"/>
          <w:szCs w:val="28"/>
          <w:lang w:val="ru-RU" w:eastAsia="ru-RU"/>
        </w:rPr>
        <w:t>поширення</w:t>
      </w:r>
      <w:proofErr w:type="spellEnd"/>
      <w:r w:rsidRPr="00234819">
        <w:rPr>
          <w:rFonts w:ascii="Times New Roman" w:hAnsi="Times New Roman"/>
          <w:color w:val="000000"/>
          <w:sz w:val="28"/>
          <w:szCs w:val="28"/>
          <w:lang w:val="ru-RU" w:eastAsia="ru-RU"/>
        </w:rPr>
        <w:t xml:space="preserve"> психолого-</w:t>
      </w:r>
      <w:proofErr w:type="spellStart"/>
      <w:r w:rsidRPr="00234819">
        <w:rPr>
          <w:rFonts w:ascii="Times New Roman" w:hAnsi="Times New Roman"/>
          <w:color w:val="000000"/>
          <w:sz w:val="28"/>
          <w:szCs w:val="28"/>
          <w:lang w:val="ru-RU" w:eastAsia="ru-RU"/>
        </w:rPr>
        <w:t>педагогічних</w:t>
      </w:r>
      <w:proofErr w:type="spellEnd"/>
      <w:r w:rsidRPr="00234819">
        <w:rPr>
          <w:rFonts w:ascii="Times New Roman" w:hAnsi="Times New Roman"/>
          <w:color w:val="000000"/>
          <w:sz w:val="28"/>
          <w:szCs w:val="28"/>
          <w:lang w:val="ru-RU" w:eastAsia="ru-RU"/>
        </w:rPr>
        <w:t xml:space="preserve"> і </w:t>
      </w:r>
      <w:proofErr w:type="spellStart"/>
      <w:r w:rsidRPr="00234819">
        <w:rPr>
          <w:rFonts w:ascii="Times New Roman" w:hAnsi="Times New Roman"/>
          <w:color w:val="000000"/>
          <w:sz w:val="28"/>
          <w:szCs w:val="28"/>
          <w:lang w:val="ru-RU" w:eastAsia="ru-RU"/>
        </w:rPr>
        <w:t>правових</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знань</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серед</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батьків</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підвищення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їх</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відповідальності</w:t>
      </w:r>
      <w:proofErr w:type="spellEnd"/>
      <w:r w:rsidRPr="00234819">
        <w:rPr>
          <w:rFonts w:ascii="Times New Roman" w:hAnsi="Times New Roman"/>
          <w:color w:val="000000"/>
          <w:sz w:val="28"/>
          <w:szCs w:val="28"/>
          <w:lang w:val="ru-RU" w:eastAsia="ru-RU"/>
        </w:rPr>
        <w:t xml:space="preserve"> за </w:t>
      </w:r>
      <w:proofErr w:type="spellStart"/>
      <w:r w:rsidRPr="00234819">
        <w:rPr>
          <w:rFonts w:ascii="Times New Roman" w:hAnsi="Times New Roman"/>
          <w:color w:val="000000"/>
          <w:sz w:val="28"/>
          <w:szCs w:val="28"/>
          <w:lang w:val="ru-RU" w:eastAsia="ru-RU"/>
        </w:rPr>
        <w:t>розвиток</w:t>
      </w:r>
      <w:proofErr w:type="spellEnd"/>
      <w:r w:rsidRPr="00234819">
        <w:rPr>
          <w:rFonts w:ascii="Times New Roman" w:hAnsi="Times New Roman"/>
          <w:color w:val="000000"/>
          <w:sz w:val="28"/>
          <w:szCs w:val="28"/>
          <w:lang w:val="ru-RU" w:eastAsia="ru-RU"/>
        </w:rPr>
        <w:t xml:space="preserve"> і </w:t>
      </w:r>
      <w:proofErr w:type="spellStart"/>
      <w:r w:rsidRPr="00234819">
        <w:rPr>
          <w:rFonts w:ascii="Times New Roman" w:hAnsi="Times New Roman"/>
          <w:color w:val="000000"/>
          <w:sz w:val="28"/>
          <w:szCs w:val="28"/>
          <w:lang w:val="ru-RU" w:eastAsia="ru-RU"/>
        </w:rPr>
        <w:t>виховання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дітей</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обмін</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позитивним</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досвідом</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родинного</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виховання</w:t>
      </w:r>
      <w:proofErr w:type="spellEnd"/>
      <w:r w:rsidRPr="00234819">
        <w:rPr>
          <w:rFonts w:ascii="Times New Roman" w:hAnsi="Times New Roman"/>
          <w:color w:val="000000"/>
          <w:sz w:val="28"/>
          <w:szCs w:val="28"/>
          <w:lang w:val="ru-RU" w:eastAsia="ru-RU"/>
        </w:rPr>
        <w:t>;</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вирішення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питань</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розвитку</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матеріально-технічної</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бази</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навчального</w:t>
      </w:r>
      <w:proofErr w:type="spellEnd"/>
      <w:r w:rsidRPr="00234819">
        <w:rPr>
          <w:rFonts w:ascii="Times New Roman" w:hAnsi="Times New Roman"/>
          <w:color w:val="000000"/>
          <w:sz w:val="28"/>
          <w:szCs w:val="28"/>
          <w:lang w:val="ru-RU" w:eastAsia="ru-RU"/>
        </w:rPr>
        <w:t xml:space="preserve"> закладу та </w:t>
      </w:r>
      <w:proofErr w:type="spellStart"/>
      <w:r w:rsidRPr="00234819">
        <w:rPr>
          <w:rFonts w:ascii="Times New Roman" w:hAnsi="Times New Roman"/>
          <w:color w:val="000000"/>
          <w:sz w:val="28"/>
          <w:szCs w:val="28"/>
          <w:lang w:val="ru-RU" w:eastAsia="ru-RU"/>
        </w:rPr>
        <w:t>його</w:t>
      </w:r>
      <w:proofErr w:type="spellEnd"/>
      <w:r w:rsidRPr="00234819">
        <w:rPr>
          <w:rFonts w:ascii="Times New Roman" w:hAnsi="Times New Roman"/>
          <w:color w:val="000000"/>
          <w:sz w:val="28"/>
          <w:szCs w:val="28"/>
          <w:lang w:val="ru-RU" w:eastAsia="ru-RU"/>
        </w:rPr>
        <w:t xml:space="preserve"> благоустрою;</w:t>
      </w:r>
    </w:p>
    <w:p w:rsidR="009135B7" w:rsidRPr="00234819" w:rsidRDefault="009135B7" w:rsidP="0087341F">
      <w:pPr>
        <w:numPr>
          <w:ilvl w:val="0"/>
          <w:numId w:val="7"/>
        </w:numPr>
        <w:spacing w:after="0" w:line="276" w:lineRule="auto"/>
        <w:ind w:firstLine="284"/>
        <w:jc w:val="both"/>
        <w:rPr>
          <w:rFonts w:ascii="Times New Roman" w:hAnsi="Times New Roman"/>
          <w:color w:val="000000"/>
          <w:sz w:val="28"/>
          <w:szCs w:val="28"/>
          <w:lang w:val="ru-RU" w:eastAsia="ru-RU"/>
        </w:rPr>
      </w:pPr>
      <w:proofErr w:type="spellStart"/>
      <w:r w:rsidRPr="00234819">
        <w:rPr>
          <w:rFonts w:ascii="Times New Roman" w:hAnsi="Times New Roman"/>
          <w:color w:val="000000"/>
          <w:sz w:val="28"/>
          <w:szCs w:val="28"/>
          <w:lang w:val="ru-RU" w:eastAsia="ru-RU"/>
        </w:rPr>
        <w:t>сприяння</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соціально</w:t>
      </w:r>
      <w:proofErr w:type="spellEnd"/>
      <w:r w:rsidRPr="00234819">
        <w:rPr>
          <w:rFonts w:ascii="Times New Roman" w:hAnsi="Times New Roman"/>
          <w:color w:val="000000"/>
          <w:sz w:val="28"/>
          <w:szCs w:val="28"/>
          <w:lang w:val="ru-RU" w:eastAsia="ru-RU"/>
        </w:rPr>
        <w:t xml:space="preserve">-правовому </w:t>
      </w:r>
      <w:proofErr w:type="spellStart"/>
      <w:r w:rsidRPr="00234819">
        <w:rPr>
          <w:rFonts w:ascii="Times New Roman" w:hAnsi="Times New Roman"/>
          <w:color w:val="000000"/>
          <w:sz w:val="28"/>
          <w:szCs w:val="28"/>
          <w:lang w:val="ru-RU" w:eastAsia="ru-RU"/>
        </w:rPr>
        <w:t>захисту</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учасників</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навчально-виховного</w:t>
      </w:r>
      <w:proofErr w:type="spellEnd"/>
      <w:r w:rsidRPr="00234819">
        <w:rPr>
          <w:rFonts w:ascii="Times New Roman" w:hAnsi="Times New Roman"/>
          <w:color w:val="000000"/>
          <w:sz w:val="28"/>
          <w:szCs w:val="28"/>
          <w:lang w:val="ru-RU" w:eastAsia="ru-RU"/>
        </w:rPr>
        <w:t xml:space="preserve"> </w:t>
      </w:r>
      <w:proofErr w:type="spellStart"/>
      <w:r w:rsidRPr="00234819">
        <w:rPr>
          <w:rFonts w:ascii="Times New Roman" w:hAnsi="Times New Roman"/>
          <w:color w:val="000000"/>
          <w:sz w:val="28"/>
          <w:szCs w:val="28"/>
          <w:lang w:val="ru-RU" w:eastAsia="ru-RU"/>
        </w:rPr>
        <w:t>процесу</w:t>
      </w:r>
      <w:proofErr w:type="spellEnd"/>
      <w:r w:rsidRPr="00234819">
        <w:rPr>
          <w:rFonts w:ascii="Times New Roman" w:hAnsi="Times New Roman"/>
          <w:color w:val="000000"/>
          <w:sz w:val="28"/>
          <w:szCs w:val="28"/>
          <w:lang w:val="ru-RU" w:eastAsia="ru-RU"/>
        </w:rPr>
        <w:t>.</w:t>
      </w:r>
    </w:p>
    <w:p w:rsidR="009135B7" w:rsidRPr="00234819" w:rsidRDefault="009135B7" w:rsidP="0087341F">
      <w:pPr>
        <w:tabs>
          <w:tab w:val="left" w:pos="0"/>
        </w:tabs>
        <w:spacing w:after="0" w:line="276" w:lineRule="auto"/>
        <w:ind w:firstLine="567"/>
        <w:jc w:val="both"/>
        <w:rPr>
          <w:rFonts w:ascii="Times New Roman" w:hAnsi="Times New Roman"/>
          <w:sz w:val="28"/>
          <w:szCs w:val="28"/>
          <w:lang w:val="ru-RU"/>
        </w:rPr>
      </w:pPr>
    </w:p>
    <w:p w:rsidR="009135B7" w:rsidRPr="00234819" w:rsidRDefault="009135B7" w:rsidP="0087341F">
      <w:p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Засідання  батьківського  комітету  скликаються  один  раз  на  квартал.</w:t>
      </w:r>
    </w:p>
    <w:p w:rsidR="009135B7" w:rsidRPr="00234819" w:rsidRDefault="009135B7" w:rsidP="0087341F">
      <w:p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Рішення  приймаються  простим  голосуванням  при  наявності  двох  третин  членів  комітету.</w:t>
      </w:r>
    </w:p>
    <w:p w:rsidR="009135B7" w:rsidRPr="00234819" w:rsidRDefault="009135B7" w:rsidP="0087341F">
      <w:p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 xml:space="preserve">Рішення  батьківського  комітету  узгоджуються   із  завідувачем (директором)  дошкільного  закладу. </w:t>
      </w: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8.7.  Батьківський  комітет  має  право:</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lastRenderedPageBreak/>
        <w:t xml:space="preserve">  брати  участь  в  обстеженні  житлово-побутових  умов  вихованців,  що  перебувають  у  несприятливих  соціально-економічних  умовах;</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w:t>
      </w:r>
      <w:r w:rsidR="003048DE" w:rsidRPr="00234819">
        <w:rPr>
          <w:rFonts w:ascii="Times New Roman" w:hAnsi="Times New Roman"/>
          <w:sz w:val="28"/>
          <w:szCs w:val="28"/>
        </w:rPr>
        <w:t>і</w:t>
      </w:r>
      <w:r w:rsidRPr="00234819">
        <w:rPr>
          <w:rFonts w:ascii="Times New Roman" w:hAnsi="Times New Roman"/>
          <w:sz w:val="28"/>
          <w:szCs w:val="28"/>
        </w:rPr>
        <w:t>єнічних  умов  у  закладі;</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сприяти  залученню  додаткових  джерел  фінансування  закладу: кошти  батьків  або  осіб, що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що  мають  бути  розглянуті  керівництвом  закладу  в  місячний термін  і  результати  розгляду  доведені  до  відома  батьків;</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звертатися  до  завідувача, педагогів,  педагогічної  ради  закладу  щодо роз`яснення  стану  і  перспектив  роботи  закладу  та  з  окремих  питань, що  турбують  батьків;</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за  необхідності  заслуховувати  звіти  комітетів  і  надавати  допомогу  щодо  поліпшення  їх  роботи;</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скликати  позачергові  загальні  збори  батьків(конференції);</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створювати благодійні  фонди  відповідно  до  чинного  законодавства,  у  </w:t>
      </w:r>
      <w:proofErr w:type="spellStart"/>
      <w:r w:rsidRPr="00234819">
        <w:rPr>
          <w:rFonts w:ascii="Times New Roman" w:hAnsi="Times New Roman"/>
          <w:sz w:val="28"/>
          <w:szCs w:val="28"/>
        </w:rPr>
        <w:t>т.ч</w:t>
      </w:r>
      <w:proofErr w:type="spellEnd"/>
      <w:r w:rsidRPr="00234819">
        <w:rPr>
          <w:rFonts w:ascii="Times New Roman" w:hAnsi="Times New Roman"/>
          <w:sz w:val="28"/>
          <w:szCs w:val="28"/>
        </w:rPr>
        <w:t>. контролювати  надходження  та  розподіл  грошей,  брати  участь  у  вирішенні  інших  питань, передбачених  статутом  цих  фондів;</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надавати  пропозиції завідувачу (директору)  закладу  щодо  виділення  з  благодійного  фонду  матеріальної  допомоги    вихованцям  закладу  та  стимулювання  діяльності  педагогічних  працівників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сприяти  покращенню  харчування  вихованців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сприяти  дотриманню  санітарно-гігієнічних  та  матеріально-технічних  умов  функціонування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брати  участь  у  прийнятті  рішень  стосовно  організації  оздоровлення вихованців  закладу;</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lastRenderedPageBreak/>
        <w:t xml:space="preserve">  сприяти  організації  інноваційної  та  експериментальної  діяльності  дошкільного  закладу.</w:t>
      </w:r>
    </w:p>
    <w:p w:rsidR="009135B7" w:rsidRPr="00234819" w:rsidRDefault="009135B7" w:rsidP="0087341F">
      <w:pPr>
        <w:tabs>
          <w:tab w:val="left" w:pos="0"/>
        </w:tabs>
        <w:spacing w:after="0" w:line="276" w:lineRule="auto"/>
        <w:ind w:left="1287"/>
        <w:jc w:val="both"/>
        <w:rPr>
          <w:rFonts w:ascii="Times New Roman" w:hAnsi="Times New Roman"/>
          <w:sz w:val="28"/>
          <w:szCs w:val="28"/>
        </w:rPr>
      </w:pPr>
    </w:p>
    <w:p w:rsidR="009135B7" w:rsidRPr="00234819" w:rsidRDefault="009135B7" w:rsidP="0087341F">
      <w:p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9135B7" w:rsidRPr="00234819" w:rsidRDefault="009135B7" w:rsidP="0087341F">
      <w:pPr>
        <w:tabs>
          <w:tab w:val="left" w:pos="0"/>
        </w:tabs>
        <w:spacing w:after="240" w:line="276" w:lineRule="auto"/>
        <w:jc w:val="center"/>
        <w:rPr>
          <w:rFonts w:ascii="Times New Roman" w:hAnsi="Times New Roman"/>
          <w:b/>
          <w:sz w:val="28"/>
          <w:szCs w:val="28"/>
          <w:lang w:val="ru-RU"/>
        </w:rPr>
      </w:pPr>
      <w:r w:rsidRPr="00234819">
        <w:rPr>
          <w:rFonts w:ascii="Times New Roman" w:hAnsi="Times New Roman"/>
          <w:b/>
          <w:sz w:val="28"/>
          <w:szCs w:val="28"/>
          <w:lang w:val="en-US"/>
        </w:rPr>
        <w:t>I</w:t>
      </w:r>
      <w:r w:rsidRPr="00234819">
        <w:rPr>
          <w:rFonts w:ascii="Times New Roman" w:hAnsi="Times New Roman"/>
          <w:b/>
          <w:sz w:val="28"/>
          <w:szCs w:val="28"/>
        </w:rPr>
        <w:t>Х. Майно дошкільного закладу</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9.1.  Майно  дошкільного  закладу  належить  до  комунальної  власності  територіальної  громади  смт Слобожанського  Дніпровського  району і  закріплюється  за  дошкільним  закладом  на  праві  оперативного  управління.</w:t>
      </w:r>
    </w:p>
    <w:p w:rsidR="009135B7" w:rsidRPr="00234819" w:rsidRDefault="009135B7" w:rsidP="0087341F">
      <w:pPr>
        <w:tabs>
          <w:tab w:val="left" w:pos="0"/>
        </w:tabs>
        <w:spacing w:before="120" w:after="0" w:line="276" w:lineRule="auto"/>
        <w:jc w:val="both"/>
        <w:rPr>
          <w:rFonts w:ascii="Times New Roman" w:hAnsi="Times New Roman"/>
          <w:sz w:val="28"/>
          <w:szCs w:val="28"/>
        </w:rPr>
      </w:pPr>
      <w:r w:rsidRPr="00234819">
        <w:rPr>
          <w:rFonts w:ascii="Times New Roman" w:hAnsi="Times New Roman"/>
          <w:sz w:val="28"/>
          <w:szCs w:val="28"/>
        </w:rPr>
        <w:t>9.2.   Майно  дошкільного закладу  становлять  виробничі, невиробничі  фонди, інші  цінності, що  знаходяться  на  балансі  закладу.</w:t>
      </w:r>
    </w:p>
    <w:p w:rsidR="009135B7" w:rsidRPr="00234819" w:rsidRDefault="009135B7" w:rsidP="0087341F">
      <w:pPr>
        <w:tabs>
          <w:tab w:val="left" w:pos="0"/>
        </w:tabs>
        <w:spacing w:after="240" w:line="276" w:lineRule="auto"/>
        <w:jc w:val="center"/>
        <w:rPr>
          <w:rFonts w:ascii="Times New Roman" w:hAnsi="Times New Roman"/>
          <w:b/>
          <w:sz w:val="28"/>
          <w:szCs w:val="28"/>
        </w:rPr>
      </w:pPr>
    </w:p>
    <w:p w:rsidR="009135B7" w:rsidRPr="00234819" w:rsidRDefault="009135B7" w:rsidP="0087341F">
      <w:pPr>
        <w:tabs>
          <w:tab w:val="left" w:pos="0"/>
        </w:tabs>
        <w:spacing w:after="240" w:line="276" w:lineRule="auto"/>
        <w:jc w:val="center"/>
        <w:rPr>
          <w:rFonts w:ascii="Times New Roman" w:hAnsi="Times New Roman"/>
          <w:b/>
          <w:sz w:val="28"/>
          <w:szCs w:val="28"/>
        </w:rPr>
      </w:pPr>
      <w:r w:rsidRPr="00234819">
        <w:rPr>
          <w:rFonts w:ascii="Times New Roman" w:hAnsi="Times New Roman"/>
          <w:b/>
          <w:sz w:val="28"/>
          <w:szCs w:val="28"/>
        </w:rPr>
        <w:t>Х. Фінансово-господарська діяльність дошкільного закладу</w:t>
      </w: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10.1.  Джерелами фінансування дошкільного закладу є кошти:</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місцевого  бюджету, субвенції, дотації  з  інших  бюджетів;</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доходи від здавання в оренду приміщень, обладнання та іншого майна;</w:t>
      </w:r>
    </w:p>
    <w:p w:rsidR="009135B7" w:rsidRPr="00234819" w:rsidRDefault="009135B7" w:rsidP="0087341F">
      <w:pPr>
        <w:numPr>
          <w:ilvl w:val="0"/>
          <w:numId w:val="2"/>
        </w:num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 xml:space="preserve">  дотації від місцевого самоврядування, добровільні, благодійні, спонсорські внески  підприємств, установ, організацій  та  окремих громадян, іноземних  юридичних  і фізичних  осіб. </w:t>
      </w: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10.2.  Дошкільний заклад за погодженням із засновником має право:</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придбати, орендувати необхідне йому обладнання та інше майно;</w:t>
      </w:r>
    </w:p>
    <w:p w:rsidR="009135B7" w:rsidRPr="00234819" w:rsidRDefault="009135B7" w:rsidP="0087341F">
      <w:pPr>
        <w:numPr>
          <w:ilvl w:val="0"/>
          <w:numId w:val="2"/>
        </w:numPr>
        <w:tabs>
          <w:tab w:val="left" w:pos="0"/>
        </w:tabs>
        <w:spacing w:after="0" w:line="276" w:lineRule="auto"/>
        <w:ind w:firstLine="567"/>
        <w:jc w:val="both"/>
        <w:rPr>
          <w:rFonts w:ascii="Times New Roman" w:hAnsi="Times New Roman"/>
          <w:sz w:val="28"/>
          <w:szCs w:val="28"/>
        </w:rPr>
      </w:pPr>
      <w:r w:rsidRPr="00234819">
        <w:rPr>
          <w:rFonts w:ascii="Times New Roman" w:hAnsi="Times New Roman"/>
          <w:sz w:val="28"/>
          <w:szCs w:val="28"/>
        </w:rPr>
        <w:t xml:space="preserve">  користуватися послугами будь-якого підприємства, установи, організації або приватних осіб;</w:t>
      </w:r>
    </w:p>
    <w:p w:rsidR="009135B7" w:rsidRPr="00234819" w:rsidRDefault="009135B7" w:rsidP="0087341F">
      <w:pPr>
        <w:numPr>
          <w:ilvl w:val="0"/>
          <w:numId w:val="2"/>
        </w:numPr>
        <w:tabs>
          <w:tab w:val="left" w:pos="0"/>
        </w:tabs>
        <w:spacing w:after="240" w:line="276" w:lineRule="auto"/>
        <w:ind w:firstLine="567"/>
        <w:jc w:val="both"/>
        <w:rPr>
          <w:rFonts w:ascii="Times New Roman" w:hAnsi="Times New Roman"/>
          <w:sz w:val="28"/>
          <w:szCs w:val="28"/>
        </w:rPr>
      </w:pPr>
      <w:r w:rsidRPr="00234819">
        <w:rPr>
          <w:rFonts w:ascii="Times New Roman" w:hAnsi="Times New Roman"/>
          <w:sz w:val="28"/>
          <w:szCs w:val="28"/>
        </w:rPr>
        <w:t xml:space="preserve">  здавати в оренду приміщення за погодженням із засновником.</w:t>
      </w:r>
    </w:p>
    <w:p w:rsidR="009135B7" w:rsidRPr="00234819" w:rsidRDefault="009135B7" w:rsidP="0087341F">
      <w:pPr>
        <w:tabs>
          <w:tab w:val="left" w:pos="0"/>
        </w:tabs>
        <w:spacing w:after="0" w:line="276" w:lineRule="auto"/>
        <w:jc w:val="both"/>
        <w:rPr>
          <w:rFonts w:ascii="Times New Roman" w:hAnsi="Times New Roman"/>
          <w:sz w:val="28"/>
          <w:szCs w:val="28"/>
          <w:lang w:val="ru-RU"/>
        </w:rPr>
      </w:pPr>
      <w:r w:rsidRPr="00234819">
        <w:rPr>
          <w:rFonts w:ascii="Times New Roman" w:hAnsi="Times New Roman"/>
          <w:sz w:val="28"/>
          <w:szCs w:val="28"/>
        </w:rPr>
        <w:t>10.3.    Дошкільний заклад звітує у райо</w:t>
      </w:r>
      <w:r w:rsidR="002E5646" w:rsidRPr="00234819">
        <w:rPr>
          <w:rFonts w:ascii="Times New Roman" w:hAnsi="Times New Roman"/>
          <w:sz w:val="28"/>
          <w:szCs w:val="28"/>
        </w:rPr>
        <w:t>нне  статистичне управління та в</w:t>
      </w:r>
      <w:r w:rsidRPr="00234819">
        <w:rPr>
          <w:rFonts w:ascii="Times New Roman" w:hAnsi="Times New Roman"/>
          <w:sz w:val="28"/>
          <w:szCs w:val="28"/>
        </w:rPr>
        <w:t xml:space="preserve"> </w:t>
      </w:r>
      <w:r w:rsidR="00301D1C" w:rsidRPr="00234819">
        <w:rPr>
          <w:rFonts w:ascii="Times New Roman" w:hAnsi="Times New Roman"/>
          <w:sz w:val="28"/>
          <w:szCs w:val="28"/>
        </w:rPr>
        <w:t>гуманітарний відділ</w:t>
      </w:r>
      <w:r w:rsidRPr="00234819">
        <w:rPr>
          <w:rFonts w:ascii="Times New Roman" w:hAnsi="Times New Roman"/>
          <w:sz w:val="28"/>
          <w:szCs w:val="28"/>
        </w:rPr>
        <w:t xml:space="preserve">  Слобожанської  селищної ради.</w:t>
      </w: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 xml:space="preserve"> </w:t>
      </w:r>
    </w:p>
    <w:p w:rsidR="009135B7" w:rsidRPr="00234819" w:rsidRDefault="009135B7" w:rsidP="0087341F">
      <w:pPr>
        <w:tabs>
          <w:tab w:val="left" w:pos="0"/>
        </w:tabs>
        <w:spacing w:after="0" w:line="276" w:lineRule="auto"/>
        <w:jc w:val="both"/>
        <w:rPr>
          <w:rFonts w:ascii="Times New Roman" w:hAnsi="Times New Roman"/>
          <w:sz w:val="28"/>
          <w:szCs w:val="28"/>
        </w:rPr>
      </w:pPr>
      <w:r w:rsidRPr="00234819">
        <w:rPr>
          <w:rFonts w:ascii="Times New Roman" w:hAnsi="Times New Roman"/>
          <w:sz w:val="28"/>
          <w:szCs w:val="28"/>
        </w:rPr>
        <w:t>10.4. Дошкільний заклад  знаходиться  на  самостійному  балансі. Бухгалтерський облік  та  фінансова  звітність  ведеться  і складається бухгалтерами дошкільного  закладу.</w:t>
      </w:r>
    </w:p>
    <w:p w:rsidR="009135B7" w:rsidRPr="00234819" w:rsidRDefault="009135B7" w:rsidP="0087341F">
      <w:pPr>
        <w:tabs>
          <w:tab w:val="left" w:pos="0"/>
        </w:tabs>
        <w:spacing w:after="0" w:line="276" w:lineRule="auto"/>
        <w:jc w:val="both"/>
        <w:rPr>
          <w:rFonts w:ascii="Times New Roman" w:hAnsi="Times New Roman"/>
          <w:sz w:val="28"/>
          <w:szCs w:val="28"/>
        </w:rPr>
      </w:pPr>
    </w:p>
    <w:p w:rsidR="009135B7" w:rsidRPr="00234819" w:rsidRDefault="009135B7" w:rsidP="001710C2">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lastRenderedPageBreak/>
        <w:t>10.5.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органів  виконавчої  влади, яким  підпорядковується  ДНЗ.</w:t>
      </w:r>
    </w:p>
    <w:p w:rsidR="009135B7" w:rsidRPr="00234819" w:rsidRDefault="009135B7" w:rsidP="0087341F">
      <w:pPr>
        <w:tabs>
          <w:tab w:val="left" w:pos="0"/>
        </w:tabs>
        <w:spacing w:after="240" w:line="276" w:lineRule="auto"/>
        <w:jc w:val="center"/>
        <w:rPr>
          <w:rFonts w:ascii="Times New Roman" w:hAnsi="Times New Roman"/>
          <w:b/>
          <w:sz w:val="28"/>
          <w:szCs w:val="28"/>
        </w:rPr>
      </w:pPr>
      <w:r w:rsidRPr="00234819">
        <w:rPr>
          <w:rFonts w:ascii="Times New Roman" w:hAnsi="Times New Roman"/>
          <w:b/>
          <w:sz w:val="28"/>
          <w:szCs w:val="28"/>
        </w:rPr>
        <w:t>Х</w:t>
      </w:r>
      <w:r w:rsidRPr="00234819">
        <w:rPr>
          <w:rFonts w:ascii="Times New Roman" w:hAnsi="Times New Roman"/>
          <w:b/>
          <w:sz w:val="28"/>
          <w:szCs w:val="28"/>
          <w:lang w:val="en-US"/>
        </w:rPr>
        <w:t>I</w:t>
      </w:r>
      <w:r w:rsidRPr="00234819">
        <w:rPr>
          <w:rFonts w:ascii="Times New Roman" w:hAnsi="Times New Roman"/>
          <w:b/>
          <w:sz w:val="28"/>
          <w:szCs w:val="28"/>
        </w:rPr>
        <w:t>. Контроль за діяльністю дошкільного закладу</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11.1.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 xml:space="preserve">11.2.  Контроль  за  дотриманням  дошкільним  закладом  державних  вимог  щодо змісту, рівня й обсягу виховання здійснюється Слобожанською  селищною  радою,  </w:t>
      </w:r>
      <w:r w:rsidR="0099300F" w:rsidRPr="00234819">
        <w:rPr>
          <w:rFonts w:ascii="Times New Roman" w:hAnsi="Times New Roman"/>
          <w:sz w:val="28"/>
          <w:szCs w:val="28"/>
        </w:rPr>
        <w:t xml:space="preserve">гуманітарним відділом  </w:t>
      </w:r>
      <w:r w:rsidRPr="00234819">
        <w:rPr>
          <w:rFonts w:ascii="Times New Roman" w:hAnsi="Times New Roman"/>
          <w:sz w:val="28"/>
          <w:szCs w:val="28"/>
        </w:rPr>
        <w:t>Слобожанської  селищної  ради.</w:t>
      </w:r>
    </w:p>
    <w:p w:rsidR="009135B7" w:rsidRPr="00234819" w:rsidRDefault="009135B7" w:rsidP="0087341F">
      <w:pPr>
        <w:tabs>
          <w:tab w:val="left" w:pos="0"/>
        </w:tabs>
        <w:spacing w:after="240" w:line="276" w:lineRule="auto"/>
        <w:jc w:val="both"/>
        <w:rPr>
          <w:rFonts w:ascii="Times New Roman" w:hAnsi="Times New Roman"/>
          <w:sz w:val="28"/>
          <w:szCs w:val="28"/>
        </w:rPr>
      </w:pPr>
      <w:r w:rsidRPr="00234819">
        <w:rPr>
          <w:rFonts w:ascii="Times New Roman" w:hAnsi="Times New Roman"/>
          <w:sz w:val="28"/>
          <w:szCs w:val="28"/>
        </w:rPr>
        <w:t xml:space="preserve">11.3. Зміст, форми, періодичність контролю, не  </w:t>
      </w:r>
      <w:proofErr w:type="spellStart"/>
      <w:r w:rsidRPr="00234819">
        <w:rPr>
          <w:rFonts w:ascii="Times New Roman" w:hAnsi="Times New Roman"/>
          <w:sz w:val="28"/>
          <w:szCs w:val="28"/>
        </w:rPr>
        <w:t>пов</w:t>
      </w:r>
      <w:proofErr w:type="spellEnd"/>
      <w:r w:rsidRPr="00234819">
        <w:rPr>
          <w:rFonts w:ascii="Times New Roman" w:hAnsi="Times New Roman"/>
          <w:sz w:val="28"/>
          <w:szCs w:val="28"/>
          <w:lang w:val="ru-RU"/>
        </w:rPr>
        <w:t>`</w:t>
      </w:r>
      <w:proofErr w:type="spellStart"/>
      <w:r w:rsidRPr="00234819">
        <w:rPr>
          <w:rFonts w:ascii="Times New Roman" w:hAnsi="Times New Roman"/>
          <w:sz w:val="28"/>
          <w:szCs w:val="28"/>
        </w:rPr>
        <w:t>язані</w:t>
      </w:r>
      <w:proofErr w:type="spellEnd"/>
      <w:r w:rsidRPr="00234819">
        <w:rPr>
          <w:rFonts w:ascii="Times New Roman" w:hAnsi="Times New Roman"/>
          <w:sz w:val="28"/>
          <w:szCs w:val="28"/>
        </w:rPr>
        <w:t xml:space="preserve">  з  навчально-виховним  процесом, встановлюється засновником дошкільного закладу</w:t>
      </w:r>
    </w:p>
    <w:p w:rsidR="009135B7" w:rsidRPr="00234819" w:rsidRDefault="009135B7" w:rsidP="0087341F">
      <w:pPr>
        <w:spacing w:after="200" w:line="276" w:lineRule="auto"/>
        <w:ind w:firstLine="851"/>
        <w:contextualSpacing/>
        <w:jc w:val="center"/>
        <w:rPr>
          <w:rFonts w:ascii="Times New Roman" w:hAnsi="Times New Roman"/>
          <w:b/>
          <w:bCs/>
          <w:i/>
          <w:sz w:val="28"/>
          <w:szCs w:val="28"/>
          <w:lang w:eastAsia="ru-RU"/>
        </w:rPr>
      </w:pPr>
      <w:r w:rsidRPr="00234819">
        <w:rPr>
          <w:rFonts w:ascii="Times New Roman" w:hAnsi="Times New Roman"/>
          <w:b/>
          <w:bCs/>
          <w:sz w:val="28"/>
          <w:szCs w:val="28"/>
          <w:lang w:val="en-US" w:eastAsia="ru-RU"/>
        </w:rPr>
        <w:t>X</w:t>
      </w:r>
      <w:r w:rsidRPr="00234819">
        <w:rPr>
          <w:rFonts w:ascii="Times New Roman" w:hAnsi="Times New Roman"/>
          <w:b/>
          <w:bCs/>
          <w:sz w:val="28"/>
          <w:szCs w:val="28"/>
          <w:lang w:eastAsia="ru-RU"/>
        </w:rPr>
        <w:t>ІІ. Реорганізація та ліквідація навчального закладу</w:t>
      </w:r>
    </w:p>
    <w:p w:rsidR="009135B7" w:rsidRPr="00234819" w:rsidRDefault="009135B7" w:rsidP="0087341F">
      <w:pPr>
        <w:shd w:val="clear" w:color="auto" w:fill="FFFFFF"/>
        <w:spacing w:before="120" w:after="120" w:line="276" w:lineRule="auto"/>
        <w:jc w:val="both"/>
        <w:rPr>
          <w:rFonts w:ascii="Times New Roman" w:hAnsi="Times New Roman"/>
          <w:sz w:val="28"/>
          <w:szCs w:val="28"/>
          <w:lang w:eastAsia="ru-RU"/>
        </w:rPr>
      </w:pPr>
    </w:p>
    <w:p w:rsidR="009135B7" w:rsidRPr="00234819" w:rsidRDefault="009135B7" w:rsidP="0087341F">
      <w:pPr>
        <w:shd w:val="clear" w:color="auto" w:fill="FFFFFF"/>
        <w:spacing w:before="120" w:after="120" w:line="276" w:lineRule="auto"/>
        <w:jc w:val="both"/>
        <w:rPr>
          <w:rFonts w:ascii="Times New Roman" w:hAnsi="Times New Roman"/>
          <w:sz w:val="28"/>
          <w:szCs w:val="28"/>
          <w:lang w:val="ru-RU" w:eastAsia="ru-RU"/>
        </w:rPr>
      </w:pPr>
      <w:r w:rsidRPr="00234819">
        <w:rPr>
          <w:rFonts w:ascii="Times New Roman" w:hAnsi="Times New Roman"/>
          <w:sz w:val="28"/>
          <w:szCs w:val="28"/>
          <w:lang w:eastAsia="ru-RU"/>
        </w:rPr>
        <w:t>12.1. Рішення про реорганізацію або ліквідацію навчального закладу приймає  власник,  в комунальній власності якого знаходить</w:t>
      </w:r>
      <w:proofErr w:type="spellStart"/>
      <w:r w:rsidRPr="00234819">
        <w:rPr>
          <w:rFonts w:ascii="Times New Roman" w:hAnsi="Times New Roman"/>
          <w:sz w:val="28"/>
          <w:szCs w:val="28"/>
          <w:lang w:val="ru-RU" w:eastAsia="ru-RU"/>
        </w:rPr>
        <w:t>ся</w:t>
      </w:r>
      <w:proofErr w:type="spellEnd"/>
      <w:r w:rsidRPr="00234819">
        <w:rPr>
          <w:rFonts w:ascii="Times New Roman" w:hAnsi="Times New Roman"/>
          <w:sz w:val="28"/>
          <w:szCs w:val="28"/>
          <w:lang w:val="ru-RU" w:eastAsia="ru-RU"/>
        </w:rPr>
        <w:t xml:space="preserve"> ДНЗ.  </w:t>
      </w:r>
      <w:proofErr w:type="spellStart"/>
      <w:r w:rsidRPr="00234819">
        <w:rPr>
          <w:rFonts w:ascii="Times New Roman" w:hAnsi="Times New Roman"/>
          <w:sz w:val="28"/>
          <w:szCs w:val="28"/>
          <w:lang w:val="ru-RU" w:eastAsia="ru-RU"/>
        </w:rPr>
        <w:t>Ліквідація</w:t>
      </w:r>
      <w:proofErr w:type="spellEnd"/>
      <w:r w:rsidRPr="00234819">
        <w:rPr>
          <w:rFonts w:ascii="Times New Roman" w:hAnsi="Times New Roman"/>
          <w:sz w:val="28"/>
          <w:szCs w:val="28"/>
          <w:lang w:val="ru-RU" w:eastAsia="ru-RU"/>
        </w:rPr>
        <w:t xml:space="preserve"> проводиться </w:t>
      </w:r>
      <w:proofErr w:type="spellStart"/>
      <w:proofErr w:type="gramStart"/>
      <w:r w:rsidRPr="00234819">
        <w:rPr>
          <w:rFonts w:ascii="Times New Roman" w:hAnsi="Times New Roman"/>
          <w:sz w:val="28"/>
          <w:szCs w:val="28"/>
          <w:lang w:val="ru-RU" w:eastAsia="ru-RU"/>
        </w:rPr>
        <w:t>ліквідаційною</w:t>
      </w:r>
      <w:proofErr w:type="spell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комісією</w:t>
      </w:r>
      <w:proofErr w:type="spellEnd"/>
      <w:proofErr w:type="gram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призначеною</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власником</w:t>
      </w:r>
      <w:proofErr w:type="spellEnd"/>
      <w:r w:rsidRPr="00234819">
        <w:rPr>
          <w:rFonts w:ascii="Times New Roman" w:hAnsi="Times New Roman"/>
          <w:sz w:val="28"/>
          <w:szCs w:val="28"/>
          <w:lang w:val="ru-RU" w:eastAsia="ru-RU"/>
        </w:rPr>
        <w:t xml:space="preserve">. З часу </w:t>
      </w:r>
      <w:proofErr w:type="spellStart"/>
      <w:r w:rsidRPr="00234819">
        <w:rPr>
          <w:rFonts w:ascii="Times New Roman" w:hAnsi="Times New Roman"/>
          <w:sz w:val="28"/>
          <w:szCs w:val="28"/>
          <w:lang w:val="ru-RU" w:eastAsia="ru-RU"/>
        </w:rPr>
        <w:t>призначення</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ліквідаційної</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комісії</w:t>
      </w:r>
      <w:proofErr w:type="spellEnd"/>
      <w:r w:rsidRPr="00234819">
        <w:rPr>
          <w:rFonts w:ascii="Times New Roman" w:hAnsi="Times New Roman"/>
          <w:sz w:val="28"/>
          <w:szCs w:val="28"/>
          <w:lang w:val="ru-RU" w:eastAsia="ru-RU"/>
        </w:rPr>
        <w:t xml:space="preserve"> до </w:t>
      </w:r>
      <w:proofErr w:type="spellStart"/>
      <w:r w:rsidRPr="00234819">
        <w:rPr>
          <w:rFonts w:ascii="Times New Roman" w:hAnsi="Times New Roman"/>
          <w:sz w:val="28"/>
          <w:szCs w:val="28"/>
          <w:lang w:val="ru-RU" w:eastAsia="ru-RU"/>
        </w:rPr>
        <w:t>неї</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переходять</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уповноваження</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щодо</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управління</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навчальним</w:t>
      </w:r>
      <w:proofErr w:type="spellEnd"/>
      <w:r w:rsidRPr="00234819">
        <w:rPr>
          <w:rFonts w:ascii="Times New Roman" w:hAnsi="Times New Roman"/>
          <w:sz w:val="28"/>
          <w:szCs w:val="28"/>
          <w:lang w:val="ru-RU" w:eastAsia="ru-RU"/>
        </w:rPr>
        <w:t xml:space="preserve"> закладом.</w:t>
      </w:r>
    </w:p>
    <w:p w:rsidR="009135B7" w:rsidRPr="00234819" w:rsidRDefault="009135B7" w:rsidP="0087341F">
      <w:pPr>
        <w:shd w:val="clear" w:color="auto" w:fill="FFFFFF"/>
        <w:spacing w:before="120" w:after="120" w:line="276" w:lineRule="auto"/>
        <w:jc w:val="both"/>
        <w:rPr>
          <w:rFonts w:ascii="Times New Roman" w:hAnsi="Times New Roman"/>
          <w:sz w:val="28"/>
          <w:szCs w:val="28"/>
          <w:lang w:val="ru-RU" w:eastAsia="ru-RU"/>
        </w:rPr>
      </w:pPr>
      <w:r w:rsidRPr="00234819">
        <w:rPr>
          <w:rFonts w:ascii="Times New Roman" w:hAnsi="Times New Roman"/>
          <w:sz w:val="28"/>
          <w:szCs w:val="28"/>
          <w:lang w:eastAsia="ru-RU"/>
        </w:rPr>
        <w:t>12</w:t>
      </w:r>
      <w:r w:rsidRPr="00234819">
        <w:rPr>
          <w:rFonts w:ascii="Times New Roman" w:hAnsi="Times New Roman"/>
          <w:sz w:val="28"/>
          <w:szCs w:val="28"/>
          <w:lang w:val="ru-RU" w:eastAsia="ru-RU"/>
        </w:rPr>
        <w:t xml:space="preserve">.2.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Ліквідаційна</w:t>
      </w:r>
      <w:proofErr w:type="spell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комісія</w:t>
      </w:r>
      <w:proofErr w:type="spell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proofErr w:type="gramStart"/>
      <w:r w:rsidRPr="00234819">
        <w:rPr>
          <w:rFonts w:ascii="Times New Roman" w:hAnsi="Times New Roman"/>
          <w:sz w:val="28"/>
          <w:szCs w:val="28"/>
          <w:lang w:val="ru-RU" w:eastAsia="ru-RU"/>
        </w:rPr>
        <w:t>оцінює</w:t>
      </w:r>
      <w:proofErr w:type="spellEnd"/>
      <w:r w:rsidRPr="00234819">
        <w:rPr>
          <w:rFonts w:ascii="Times New Roman" w:hAnsi="Times New Roman"/>
          <w:sz w:val="28"/>
          <w:szCs w:val="28"/>
          <w:lang w:eastAsia="ru-RU"/>
        </w:rPr>
        <w:t xml:space="preserve"> </w:t>
      </w:r>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наявне</w:t>
      </w:r>
      <w:proofErr w:type="spellEnd"/>
      <w:proofErr w:type="gram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майно</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навчального</w:t>
      </w:r>
      <w:proofErr w:type="spellEnd"/>
      <w:r w:rsidRPr="00234819">
        <w:rPr>
          <w:rFonts w:ascii="Times New Roman" w:hAnsi="Times New Roman"/>
          <w:sz w:val="28"/>
          <w:szCs w:val="28"/>
          <w:lang w:val="ru-RU" w:eastAsia="ru-RU"/>
        </w:rPr>
        <w:t xml:space="preserve"> закладу, </w:t>
      </w:r>
      <w:proofErr w:type="spellStart"/>
      <w:r w:rsidRPr="00234819">
        <w:rPr>
          <w:rFonts w:ascii="Times New Roman" w:hAnsi="Times New Roman"/>
          <w:sz w:val="28"/>
          <w:szCs w:val="28"/>
          <w:lang w:val="ru-RU" w:eastAsia="ru-RU"/>
        </w:rPr>
        <w:t>виявляє</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його</w:t>
      </w:r>
      <w:proofErr w:type="spell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дебіторів</w:t>
      </w:r>
      <w:proofErr w:type="spellEnd"/>
      <w:r w:rsidRPr="00234819">
        <w:rPr>
          <w:rFonts w:ascii="Times New Roman" w:hAnsi="Times New Roman"/>
          <w:sz w:val="28"/>
          <w:szCs w:val="28"/>
          <w:lang w:val="ru-RU" w:eastAsia="ru-RU"/>
        </w:rPr>
        <w:t xml:space="preserve"> і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кредиторів</w:t>
      </w:r>
      <w:proofErr w:type="spellEnd"/>
      <w:r w:rsidRPr="00234819">
        <w:rPr>
          <w:rFonts w:ascii="Times New Roman" w:hAnsi="Times New Roman"/>
          <w:sz w:val="28"/>
          <w:szCs w:val="28"/>
          <w:lang w:val="ru-RU" w:eastAsia="ru-RU"/>
        </w:rPr>
        <w:t xml:space="preserve"> і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розраховується</w:t>
      </w:r>
      <w:proofErr w:type="spellEnd"/>
      <w:r w:rsidRPr="00234819">
        <w:rPr>
          <w:rFonts w:ascii="Times New Roman" w:hAnsi="Times New Roman"/>
          <w:sz w:val="28"/>
          <w:szCs w:val="28"/>
          <w:lang w:val="ru-RU" w:eastAsia="ru-RU"/>
        </w:rPr>
        <w:t xml:space="preserve"> з ними,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складає</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ліквідаційний</w:t>
      </w:r>
      <w:proofErr w:type="spellEnd"/>
      <w:r w:rsidRPr="00234819">
        <w:rPr>
          <w:rFonts w:ascii="Times New Roman" w:hAnsi="Times New Roman"/>
          <w:sz w:val="28"/>
          <w:szCs w:val="28"/>
          <w:lang w:val="ru-RU" w:eastAsia="ru-RU"/>
        </w:rPr>
        <w:t xml:space="preserve"> баланс і </w:t>
      </w:r>
      <w:proofErr w:type="spellStart"/>
      <w:r w:rsidRPr="00234819">
        <w:rPr>
          <w:rFonts w:ascii="Times New Roman" w:hAnsi="Times New Roman"/>
          <w:sz w:val="28"/>
          <w:szCs w:val="28"/>
          <w:lang w:val="ru-RU" w:eastAsia="ru-RU"/>
        </w:rPr>
        <w:t>передає</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його</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засновнику</w:t>
      </w:r>
      <w:proofErr w:type="spellEnd"/>
      <w:r w:rsidRPr="00234819">
        <w:rPr>
          <w:rFonts w:ascii="Times New Roman" w:hAnsi="Times New Roman"/>
          <w:sz w:val="28"/>
          <w:szCs w:val="28"/>
          <w:lang w:val="ru-RU" w:eastAsia="ru-RU"/>
        </w:rPr>
        <w:t>.</w:t>
      </w:r>
    </w:p>
    <w:p w:rsidR="009135B7" w:rsidRPr="00234819" w:rsidRDefault="009135B7" w:rsidP="0087341F">
      <w:pPr>
        <w:shd w:val="clear" w:color="auto" w:fill="FFFFFF"/>
        <w:spacing w:before="120" w:after="120" w:line="276" w:lineRule="auto"/>
        <w:jc w:val="both"/>
        <w:rPr>
          <w:rFonts w:ascii="Times New Roman" w:hAnsi="Times New Roman"/>
          <w:sz w:val="28"/>
          <w:szCs w:val="28"/>
          <w:lang w:val="ru-RU" w:eastAsia="ru-RU"/>
        </w:rPr>
      </w:pPr>
      <w:r w:rsidRPr="00234819">
        <w:rPr>
          <w:rFonts w:ascii="Times New Roman" w:hAnsi="Times New Roman"/>
          <w:sz w:val="28"/>
          <w:szCs w:val="28"/>
          <w:lang w:eastAsia="ru-RU"/>
        </w:rPr>
        <w:t>12</w:t>
      </w:r>
      <w:r w:rsidRPr="00234819">
        <w:rPr>
          <w:rFonts w:ascii="Times New Roman" w:hAnsi="Times New Roman"/>
          <w:sz w:val="28"/>
          <w:szCs w:val="28"/>
          <w:lang w:val="ru-RU" w:eastAsia="ru-RU"/>
        </w:rPr>
        <w:t xml:space="preserve">.3. У </w:t>
      </w:r>
      <w:proofErr w:type="spellStart"/>
      <w:r w:rsidRPr="00234819">
        <w:rPr>
          <w:rFonts w:ascii="Times New Roman" w:hAnsi="Times New Roman"/>
          <w:sz w:val="28"/>
          <w:szCs w:val="28"/>
          <w:lang w:val="ru-RU" w:eastAsia="ru-RU"/>
        </w:rPr>
        <w:t>випадку</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реорганізації</w:t>
      </w:r>
      <w:proofErr w:type="spellEnd"/>
      <w:r w:rsidRPr="00234819">
        <w:rPr>
          <w:rFonts w:ascii="Times New Roman" w:hAnsi="Times New Roman"/>
          <w:sz w:val="28"/>
          <w:szCs w:val="28"/>
          <w:lang w:val="ru-RU" w:eastAsia="ru-RU"/>
        </w:rPr>
        <w:t xml:space="preserve"> права та </w:t>
      </w:r>
      <w:proofErr w:type="spellStart"/>
      <w:r w:rsidRPr="00234819">
        <w:rPr>
          <w:rFonts w:ascii="Times New Roman" w:hAnsi="Times New Roman"/>
          <w:sz w:val="28"/>
          <w:szCs w:val="28"/>
          <w:lang w:val="ru-RU" w:eastAsia="ru-RU"/>
        </w:rPr>
        <w:t>зобов'язання</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навчального</w:t>
      </w:r>
      <w:proofErr w:type="spellEnd"/>
      <w:r w:rsidRPr="00234819">
        <w:rPr>
          <w:rFonts w:ascii="Times New Roman" w:hAnsi="Times New Roman"/>
          <w:sz w:val="28"/>
          <w:szCs w:val="28"/>
          <w:lang w:val="ru-RU" w:eastAsia="ru-RU"/>
        </w:rPr>
        <w:t xml:space="preserve"> закладу </w:t>
      </w:r>
      <w:proofErr w:type="spellStart"/>
      <w:r w:rsidRPr="00234819">
        <w:rPr>
          <w:rFonts w:ascii="Times New Roman" w:hAnsi="Times New Roman"/>
          <w:sz w:val="28"/>
          <w:szCs w:val="28"/>
          <w:lang w:val="ru-RU" w:eastAsia="ru-RU"/>
        </w:rPr>
        <w:t>переходять</w:t>
      </w:r>
      <w:proofErr w:type="spellEnd"/>
      <w:r w:rsidRPr="00234819">
        <w:rPr>
          <w:rFonts w:ascii="Times New Roman" w:hAnsi="Times New Roman"/>
          <w:sz w:val="28"/>
          <w:szCs w:val="28"/>
          <w:lang w:val="ru-RU" w:eastAsia="ru-RU"/>
        </w:rPr>
        <w:t xml:space="preserve"> до </w:t>
      </w:r>
      <w:proofErr w:type="spellStart"/>
      <w:r w:rsidRPr="00234819">
        <w:rPr>
          <w:rFonts w:ascii="Times New Roman" w:hAnsi="Times New Roman"/>
          <w:sz w:val="28"/>
          <w:szCs w:val="28"/>
          <w:lang w:val="ru-RU" w:eastAsia="ru-RU"/>
        </w:rPr>
        <w:t>правонаступників</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відповідно</w:t>
      </w:r>
      <w:proofErr w:type="spellEnd"/>
      <w:r w:rsidRPr="00234819">
        <w:rPr>
          <w:rFonts w:ascii="Times New Roman" w:hAnsi="Times New Roman"/>
          <w:sz w:val="28"/>
          <w:szCs w:val="28"/>
          <w:lang w:val="ru-RU" w:eastAsia="ru-RU"/>
        </w:rPr>
        <w:t xml:space="preserve"> до чинного </w:t>
      </w:r>
      <w:proofErr w:type="spellStart"/>
      <w:r w:rsidRPr="00234819">
        <w:rPr>
          <w:rFonts w:ascii="Times New Roman" w:hAnsi="Times New Roman"/>
          <w:sz w:val="28"/>
          <w:szCs w:val="28"/>
          <w:lang w:val="ru-RU" w:eastAsia="ru-RU"/>
        </w:rPr>
        <w:t>законодавства</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або</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визначених</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закладів</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освіти</w:t>
      </w:r>
      <w:proofErr w:type="spellEnd"/>
      <w:r w:rsidRPr="00234819">
        <w:rPr>
          <w:rFonts w:ascii="Times New Roman" w:hAnsi="Times New Roman"/>
          <w:sz w:val="28"/>
          <w:szCs w:val="28"/>
          <w:lang w:val="ru-RU" w:eastAsia="ru-RU"/>
        </w:rPr>
        <w:t>.</w:t>
      </w:r>
    </w:p>
    <w:p w:rsidR="009135B7" w:rsidRPr="00234819" w:rsidRDefault="009135B7" w:rsidP="0087341F">
      <w:pPr>
        <w:shd w:val="clear" w:color="auto" w:fill="FFFFFF"/>
        <w:spacing w:before="120" w:after="120" w:line="276" w:lineRule="auto"/>
        <w:jc w:val="both"/>
        <w:rPr>
          <w:rFonts w:ascii="Times New Roman" w:hAnsi="Times New Roman"/>
          <w:sz w:val="28"/>
          <w:szCs w:val="28"/>
          <w:lang w:val="ru-RU" w:eastAsia="ru-RU"/>
        </w:rPr>
      </w:pPr>
      <w:r w:rsidRPr="00234819">
        <w:rPr>
          <w:rFonts w:ascii="Times New Roman" w:hAnsi="Times New Roman"/>
          <w:sz w:val="28"/>
          <w:szCs w:val="28"/>
          <w:lang w:eastAsia="ru-RU"/>
        </w:rPr>
        <w:t>12</w:t>
      </w:r>
      <w:r w:rsidRPr="00234819">
        <w:rPr>
          <w:rFonts w:ascii="Times New Roman" w:hAnsi="Times New Roman"/>
          <w:sz w:val="28"/>
          <w:szCs w:val="28"/>
          <w:lang w:val="ru-RU" w:eastAsia="ru-RU"/>
        </w:rPr>
        <w:t xml:space="preserve">.4.  </w:t>
      </w:r>
      <w:proofErr w:type="spellStart"/>
      <w:r w:rsidRPr="00234819">
        <w:rPr>
          <w:rFonts w:ascii="Times New Roman" w:hAnsi="Times New Roman"/>
          <w:sz w:val="28"/>
          <w:szCs w:val="28"/>
          <w:lang w:val="ru-RU" w:eastAsia="ru-RU"/>
        </w:rPr>
        <w:t>Ліквідація</w:t>
      </w:r>
      <w:proofErr w:type="spellEnd"/>
      <w:r w:rsidRPr="00234819">
        <w:rPr>
          <w:rFonts w:ascii="Times New Roman" w:hAnsi="Times New Roman"/>
          <w:sz w:val="28"/>
          <w:szCs w:val="28"/>
          <w:lang w:val="ru-RU" w:eastAsia="ru-RU"/>
        </w:rPr>
        <w:t xml:space="preserve"> закладу </w:t>
      </w:r>
      <w:proofErr w:type="spellStart"/>
      <w:proofErr w:type="gramStart"/>
      <w:r w:rsidRPr="00234819">
        <w:rPr>
          <w:rFonts w:ascii="Times New Roman" w:hAnsi="Times New Roman"/>
          <w:sz w:val="28"/>
          <w:szCs w:val="28"/>
          <w:lang w:val="ru-RU" w:eastAsia="ru-RU"/>
        </w:rPr>
        <w:t>освіти</w:t>
      </w:r>
      <w:proofErr w:type="spell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відбувається</w:t>
      </w:r>
      <w:proofErr w:type="spellEnd"/>
      <w:proofErr w:type="gramEnd"/>
      <w:r w:rsidRPr="00234819">
        <w:rPr>
          <w:rFonts w:ascii="Times New Roman" w:hAnsi="Times New Roman"/>
          <w:sz w:val="28"/>
          <w:szCs w:val="28"/>
          <w:lang w:val="ru-RU" w:eastAsia="ru-RU"/>
        </w:rPr>
        <w:t xml:space="preserve"> у формах </w:t>
      </w:r>
      <w:proofErr w:type="spellStart"/>
      <w:r w:rsidRPr="00234819">
        <w:rPr>
          <w:rFonts w:ascii="Times New Roman" w:hAnsi="Times New Roman"/>
          <w:sz w:val="28"/>
          <w:szCs w:val="28"/>
          <w:lang w:val="ru-RU" w:eastAsia="ru-RU"/>
        </w:rPr>
        <w:t>позбавлення</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його</w:t>
      </w:r>
      <w:proofErr w:type="spellEnd"/>
      <w:r w:rsidRPr="00234819">
        <w:rPr>
          <w:rFonts w:ascii="Times New Roman" w:hAnsi="Times New Roman"/>
          <w:sz w:val="28"/>
          <w:szCs w:val="28"/>
          <w:lang w:val="ru-RU" w:eastAsia="ru-RU"/>
        </w:rPr>
        <w:t xml:space="preserve"> статусу закладу </w:t>
      </w:r>
      <w:proofErr w:type="spellStart"/>
      <w:r w:rsidRPr="00234819">
        <w:rPr>
          <w:rFonts w:ascii="Times New Roman" w:hAnsi="Times New Roman"/>
          <w:sz w:val="28"/>
          <w:szCs w:val="28"/>
          <w:lang w:val="ru-RU" w:eastAsia="ru-RU"/>
        </w:rPr>
        <w:t>освіти</w:t>
      </w:r>
      <w:proofErr w:type="spellEnd"/>
      <w:r w:rsidRPr="00234819">
        <w:rPr>
          <w:rFonts w:ascii="Times New Roman" w:hAnsi="Times New Roman"/>
          <w:sz w:val="28"/>
          <w:szCs w:val="28"/>
          <w:lang w:val="ru-RU" w:eastAsia="ru-RU"/>
        </w:rPr>
        <w:t xml:space="preserve"> та статусу</w:t>
      </w:r>
      <w:r w:rsidRPr="00234819">
        <w:rPr>
          <w:rFonts w:ascii="Times New Roman" w:hAnsi="Times New Roman"/>
          <w:sz w:val="28"/>
          <w:szCs w:val="28"/>
          <w:lang w:eastAsia="ru-RU"/>
        </w:rPr>
        <w:t xml:space="preserve"> </w:t>
      </w:r>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юридичної</w:t>
      </w:r>
      <w:proofErr w:type="spellEnd"/>
      <w:r w:rsidRPr="00234819">
        <w:rPr>
          <w:rFonts w:ascii="Times New Roman" w:hAnsi="Times New Roman"/>
          <w:sz w:val="28"/>
          <w:szCs w:val="28"/>
          <w:lang w:val="ru-RU" w:eastAsia="ru-RU"/>
        </w:rPr>
        <w:t xml:space="preserve"> особи </w:t>
      </w:r>
      <w:proofErr w:type="spellStart"/>
      <w:r w:rsidRPr="00234819">
        <w:rPr>
          <w:rFonts w:ascii="Times New Roman" w:hAnsi="Times New Roman"/>
          <w:sz w:val="28"/>
          <w:szCs w:val="28"/>
          <w:lang w:val="ru-RU" w:eastAsia="ru-RU"/>
        </w:rPr>
        <w:t>відповідним</w:t>
      </w:r>
      <w:proofErr w:type="spellEnd"/>
      <w:r w:rsidRPr="00234819">
        <w:rPr>
          <w:rFonts w:ascii="Times New Roman" w:hAnsi="Times New Roman"/>
          <w:sz w:val="28"/>
          <w:szCs w:val="28"/>
          <w:lang w:val="ru-RU" w:eastAsia="ru-RU"/>
        </w:rPr>
        <w:t xml:space="preserve"> органом </w:t>
      </w:r>
      <w:proofErr w:type="spellStart"/>
      <w:r w:rsidRPr="00234819">
        <w:rPr>
          <w:rFonts w:ascii="Times New Roman" w:hAnsi="Times New Roman"/>
          <w:sz w:val="28"/>
          <w:szCs w:val="28"/>
          <w:lang w:val="ru-RU" w:eastAsia="ru-RU"/>
        </w:rPr>
        <w:t>державної</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виконавчої</w:t>
      </w:r>
      <w:proofErr w:type="spell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влади</w:t>
      </w:r>
      <w:proofErr w:type="spell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або</w:t>
      </w:r>
      <w:proofErr w:type="spellEnd"/>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власником</w:t>
      </w:r>
      <w:proofErr w:type="spellEnd"/>
      <w:r w:rsidRPr="00234819">
        <w:rPr>
          <w:rFonts w:ascii="Times New Roman" w:hAnsi="Times New Roman"/>
          <w:sz w:val="28"/>
          <w:szCs w:val="28"/>
          <w:lang w:val="ru-RU" w:eastAsia="ru-RU"/>
        </w:rPr>
        <w:t>, з</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гідно</w:t>
      </w:r>
      <w:proofErr w:type="spellEnd"/>
      <w:r w:rsidRPr="00234819">
        <w:rPr>
          <w:rFonts w:ascii="Times New Roman" w:hAnsi="Times New Roman"/>
          <w:sz w:val="28"/>
          <w:szCs w:val="28"/>
          <w:lang w:val="ru-RU" w:eastAsia="ru-RU"/>
        </w:rPr>
        <w:t xml:space="preserve"> з </w:t>
      </w:r>
      <w:r w:rsidRPr="00234819">
        <w:rPr>
          <w:rFonts w:ascii="Times New Roman" w:hAnsi="Times New Roman"/>
          <w:sz w:val="28"/>
          <w:szCs w:val="28"/>
          <w:lang w:eastAsia="ru-RU"/>
        </w:rPr>
        <w:t xml:space="preserve"> </w:t>
      </w:r>
      <w:proofErr w:type="spellStart"/>
      <w:r w:rsidRPr="00234819">
        <w:rPr>
          <w:rFonts w:ascii="Times New Roman" w:hAnsi="Times New Roman"/>
          <w:sz w:val="28"/>
          <w:szCs w:val="28"/>
          <w:lang w:val="ru-RU" w:eastAsia="ru-RU"/>
        </w:rPr>
        <w:t>чинним</w:t>
      </w:r>
      <w:proofErr w:type="spellEnd"/>
      <w:r w:rsidRPr="00234819">
        <w:rPr>
          <w:rFonts w:ascii="Times New Roman" w:hAnsi="Times New Roman"/>
          <w:sz w:val="28"/>
          <w:szCs w:val="28"/>
          <w:lang w:val="ru-RU" w:eastAsia="ru-RU"/>
        </w:rPr>
        <w:t xml:space="preserve"> </w:t>
      </w:r>
      <w:proofErr w:type="spellStart"/>
      <w:r w:rsidRPr="00234819">
        <w:rPr>
          <w:rFonts w:ascii="Times New Roman" w:hAnsi="Times New Roman"/>
          <w:sz w:val="28"/>
          <w:szCs w:val="28"/>
          <w:lang w:val="ru-RU" w:eastAsia="ru-RU"/>
        </w:rPr>
        <w:t>законодавством</w:t>
      </w:r>
      <w:proofErr w:type="spellEnd"/>
      <w:r w:rsidRPr="00234819">
        <w:rPr>
          <w:rFonts w:ascii="Times New Roman" w:hAnsi="Times New Roman"/>
          <w:sz w:val="28"/>
          <w:szCs w:val="28"/>
          <w:lang w:val="ru-RU" w:eastAsia="ru-RU"/>
        </w:rPr>
        <w:t>.</w:t>
      </w:r>
    </w:p>
    <w:p w:rsidR="009135B7" w:rsidRPr="00234819" w:rsidRDefault="009135B7" w:rsidP="0087341F">
      <w:pPr>
        <w:shd w:val="clear" w:color="auto" w:fill="FFFFFF"/>
        <w:spacing w:before="120" w:after="120" w:line="276" w:lineRule="auto"/>
        <w:jc w:val="both"/>
        <w:rPr>
          <w:rFonts w:ascii="Times New Roman" w:hAnsi="Times New Roman"/>
          <w:sz w:val="28"/>
          <w:szCs w:val="28"/>
          <w:lang w:eastAsia="ru-RU"/>
        </w:rPr>
      </w:pPr>
      <w:r w:rsidRPr="00234819">
        <w:rPr>
          <w:rFonts w:ascii="Times New Roman" w:hAnsi="Times New Roman"/>
          <w:sz w:val="28"/>
          <w:szCs w:val="28"/>
          <w:lang w:eastAsia="ru-RU"/>
        </w:rPr>
        <w:t>12</w:t>
      </w:r>
      <w:r w:rsidRPr="00234819">
        <w:rPr>
          <w:rFonts w:ascii="Times New Roman" w:hAnsi="Times New Roman"/>
          <w:sz w:val="28"/>
          <w:szCs w:val="28"/>
          <w:lang w:val="ru-RU" w:eastAsia="ru-RU"/>
        </w:rPr>
        <w:t>.</w:t>
      </w:r>
      <w:r w:rsidRPr="00234819">
        <w:rPr>
          <w:rFonts w:ascii="Times New Roman" w:hAnsi="Times New Roman"/>
          <w:sz w:val="28"/>
          <w:szCs w:val="28"/>
          <w:lang w:eastAsia="ru-RU"/>
        </w:rPr>
        <w:t>5</w:t>
      </w:r>
      <w:r w:rsidRPr="00234819">
        <w:rPr>
          <w:rFonts w:ascii="Times New Roman" w:hAnsi="Times New Roman"/>
          <w:sz w:val="28"/>
          <w:szCs w:val="28"/>
          <w:lang w:val="ru-RU" w:eastAsia="ru-RU"/>
        </w:rPr>
        <w:t xml:space="preserve">. </w:t>
      </w:r>
      <w:r w:rsidRPr="00234819">
        <w:rPr>
          <w:rFonts w:ascii="Times New Roman" w:hAnsi="Times New Roman"/>
          <w:sz w:val="28"/>
          <w:szCs w:val="28"/>
          <w:lang w:eastAsia="ru-RU"/>
        </w:rPr>
        <w:t xml:space="preserve"> При реорганізації чи ліквідації навчального закладу, працівникам які звільняються або переводяться, гарантується дотримання їхніх прав та інтересів відповідно до законодавства  України про працю.</w:t>
      </w:r>
    </w:p>
    <w:sectPr w:rsidR="009135B7" w:rsidRPr="00234819" w:rsidSect="00834C41">
      <w:footerReference w:type="default" r:id="rId7"/>
      <w:pgSz w:w="11906" w:h="16838"/>
      <w:pgMar w:top="1134" w:right="1133" w:bottom="993" w:left="1418" w:header="720" w:footer="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1D" w:rsidRDefault="0082511D">
      <w:pPr>
        <w:spacing w:after="0" w:line="240" w:lineRule="auto"/>
      </w:pPr>
      <w:r>
        <w:separator/>
      </w:r>
    </w:p>
  </w:endnote>
  <w:endnote w:type="continuationSeparator" w:id="0">
    <w:p w:rsidR="0082511D" w:rsidRDefault="0082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B7" w:rsidRPr="00EF4BA2" w:rsidRDefault="009135B7">
    <w:pPr>
      <w:pStyle w:val="a3"/>
      <w:jc w:val="center"/>
      <w:rPr>
        <w:sz w:val="28"/>
        <w:szCs w:val="28"/>
      </w:rPr>
    </w:pPr>
    <w:r w:rsidRPr="00EF4BA2">
      <w:rPr>
        <w:sz w:val="28"/>
        <w:szCs w:val="28"/>
      </w:rPr>
      <w:fldChar w:fldCharType="begin"/>
    </w:r>
    <w:r w:rsidRPr="00EF4BA2">
      <w:rPr>
        <w:sz w:val="28"/>
        <w:szCs w:val="28"/>
      </w:rPr>
      <w:instrText xml:space="preserve"> PAGE   \* MERGEFORMAT </w:instrText>
    </w:r>
    <w:r w:rsidRPr="00EF4BA2">
      <w:rPr>
        <w:sz w:val="28"/>
        <w:szCs w:val="28"/>
      </w:rPr>
      <w:fldChar w:fldCharType="separate"/>
    </w:r>
    <w:r w:rsidR="004F6347">
      <w:rPr>
        <w:noProof/>
        <w:sz w:val="28"/>
        <w:szCs w:val="28"/>
      </w:rPr>
      <w:t>17</w:t>
    </w:r>
    <w:r w:rsidRPr="00EF4BA2">
      <w:rPr>
        <w:sz w:val="28"/>
        <w:szCs w:val="28"/>
      </w:rPr>
      <w:fldChar w:fldCharType="end"/>
    </w:r>
  </w:p>
  <w:p w:rsidR="009135B7" w:rsidRDefault="009135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1D" w:rsidRDefault="0082511D">
      <w:pPr>
        <w:spacing w:after="0" w:line="240" w:lineRule="auto"/>
      </w:pPr>
      <w:r>
        <w:separator/>
      </w:r>
    </w:p>
  </w:footnote>
  <w:footnote w:type="continuationSeparator" w:id="0">
    <w:p w:rsidR="0082511D" w:rsidRDefault="00825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5CAE"/>
    <w:multiLevelType w:val="hybridMultilevel"/>
    <w:tmpl w:val="96C21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C6187"/>
    <w:multiLevelType w:val="multilevel"/>
    <w:tmpl w:val="3492519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14B7A"/>
    <w:multiLevelType w:val="multilevel"/>
    <w:tmpl w:val="3CAE51BC"/>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1340"/>
        </w:tabs>
        <w:ind w:left="1340" w:hanging="630"/>
      </w:pPr>
      <w:rPr>
        <w:rFonts w:cs="Times New Roman" w:hint="default"/>
        <w:b w:val="0"/>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325A61FE"/>
    <w:multiLevelType w:val="hybridMultilevel"/>
    <w:tmpl w:val="1D048304"/>
    <w:lvl w:ilvl="0" w:tplc="0419000B">
      <w:start w:val="1"/>
      <w:numFmt w:val="bullet"/>
      <w:lvlText w:val=""/>
      <w:lvlJc w:val="left"/>
      <w:pPr>
        <w:tabs>
          <w:tab w:val="num" w:pos="1230"/>
        </w:tabs>
        <w:ind w:left="1230" w:hanging="360"/>
      </w:pPr>
      <w:rPr>
        <w:rFonts w:ascii="Wingdings" w:hAnsi="Wingdings"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47967811"/>
    <w:multiLevelType w:val="singleLevel"/>
    <w:tmpl w:val="04190001"/>
    <w:lvl w:ilvl="0">
      <w:start w:val="1"/>
      <w:numFmt w:val="bullet"/>
      <w:lvlText w:val=""/>
      <w:lvlJc w:val="left"/>
      <w:pPr>
        <w:ind w:left="720" w:hanging="360"/>
      </w:pPr>
      <w:rPr>
        <w:rFonts w:ascii="Symbol" w:hAnsi="Symbol" w:hint="default"/>
      </w:rPr>
    </w:lvl>
  </w:abstractNum>
  <w:abstractNum w:abstractNumId="5" w15:restartNumberingAfterBreak="0">
    <w:nsid w:val="56DB50FA"/>
    <w:multiLevelType w:val="hybridMultilevel"/>
    <w:tmpl w:val="B9D0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1E42E7"/>
    <w:multiLevelType w:val="hybridMultilevel"/>
    <w:tmpl w:val="B2C0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7C"/>
    <w:rsid w:val="00051494"/>
    <w:rsid w:val="000A4556"/>
    <w:rsid w:val="000F60F5"/>
    <w:rsid w:val="00127EA1"/>
    <w:rsid w:val="00137921"/>
    <w:rsid w:val="00153876"/>
    <w:rsid w:val="001710C2"/>
    <w:rsid w:val="001E2BE5"/>
    <w:rsid w:val="001E704D"/>
    <w:rsid w:val="00203271"/>
    <w:rsid w:val="0021267C"/>
    <w:rsid w:val="002304E5"/>
    <w:rsid w:val="00234819"/>
    <w:rsid w:val="00243349"/>
    <w:rsid w:val="00250C78"/>
    <w:rsid w:val="0028371D"/>
    <w:rsid w:val="002E4D6C"/>
    <w:rsid w:val="002E5646"/>
    <w:rsid w:val="002F593A"/>
    <w:rsid w:val="00301D1C"/>
    <w:rsid w:val="003048DE"/>
    <w:rsid w:val="00314423"/>
    <w:rsid w:val="00326F8E"/>
    <w:rsid w:val="00332343"/>
    <w:rsid w:val="00356D06"/>
    <w:rsid w:val="003706B1"/>
    <w:rsid w:val="00374D6B"/>
    <w:rsid w:val="003A667F"/>
    <w:rsid w:val="003B298F"/>
    <w:rsid w:val="003C3145"/>
    <w:rsid w:val="003C6EC6"/>
    <w:rsid w:val="004248B7"/>
    <w:rsid w:val="00452F79"/>
    <w:rsid w:val="00471DFA"/>
    <w:rsid w:val="004A164A"/>
    <w:rsid w:val="004E3B27"/>
    <w:rsid w:val="004F6347"/>
    <w:rsid w:val="005B5E44"/>
    <w:rsid w:val="005C2642"/>
    <w:rsid w:val="00622030"/>
    <w:rsid w:val="006D23C9"/>
    <w:rsid w:val="007135D4"/>
    <w:rsid w:val="00730E5D"/>
    <w:rsid w:val="00734FFF"/>
    <w:rsid w:val="0074097B"/>
    <w:rsid w:val="0074734C"/>
    <w:rsid w:val="00752DD8"/>
    <w:rsid w:val="007779F0"/>
    <w:rsid w:val="007801CC"/>
    <w:rsid w:val="007E0C8C"/>
    <w:rsid w:val="007F7D5F"/>
    <w:rsid w:val="008103D8"/>
    <w:rsid w:val="0082473E"/>
    <w:rsid w:val="0082511D"/>
    <w:rsid w:val="00834C41"/>
    <w:rsid w:val="008421E6"/>
    <w:rsid w:val="00846307"/>
    <w:rsid w:val="0087341F"/>
    <w:rsid w:val="00877A4A"/>
    <w:rsid w:val="008C1AF9"/>
    <w:rsid w:val="008D2B32"/>
    <w:rsid w:val="008D52D0"/>
    <w:rsid w:val="008D6C7D"/>
    <w:rsid w:val="008F0FE2"/>
    <w:rsid w:val="008F430E"/>
    <w:rsid w:val="00905A3B"/>
    <w:rsid w:val="00913246"/>
    <w:rsid w:val="009135B7"/>
    <w:rsid w:val="009169AA"/>
    <w:rsid w:val="009204EA"/>
    <w:rsid w:val="00921877"/>
    <w:rsid w:val="009342DE"/>
    <w:rsid w:val="009449B9"/>
    <w:rsid w:val="00984D76"/>
    <w:rsid w:val="009855F6"/>
    <w:rsid w:val="00992970"/>
    <w:rsid w:val="0099300F"/>
    <w:rsid w:val="00A24665"/>
    <w:rsid w:val="00A82A05"/>
    <w:rsid w:val="00AD6435"/>
    <w:rsid w:val="00B16353"/>
    <w:rsid w:val="00B506EB"/>
    <w:rsid w:val="00B52427"/>
    <w:rsid w:val="00B620F3"/>
    <w:rsid w:val="00B819C8"/>
    <w:rsid w:val="00BF3CE5"/>
    <w:rsid w:val="00C56994"/>
    <w:rsid w:val="00C61699"/>
    <w:rsid w:val="00C61846"/>
    <w:rsid w:val="00C7578D"/>
    <w:rsid w:val="00C77C2B"/>
    <w:rsid w:val="00C86088"/>
    <w:rsid w:val="00C87698"/>
    <w:rsid w:val="00CF062E"/>
    <w:rsid w:val="00D04DFC"/>
    <w:rsid w:val="00D30385"/>
    <w:rsid w:val="00D95A7C"/>
    <w:rsid w:val="00DA0032"/>
    <w:rsid w:val="00EB209D"/>
    <w:rsid w:val="00ED3D7F"/>
    <w:rsid w:val="00EF4BA2"/>
    <w:rsid w:val="00EF64A4"/>
    <w:rsid w:val="00F130D5"/>
    <w:rsid w:val="00F33E04"/>
    <w:rsid w:val="00F41232"/>
    <w:rsid w:val="00F4480F"/>
    <w:rsid w:val="00FC6E90"/>
    <w:rsid w:val="00FC6FF6"/>
    <w:rsid w:val="00FD0492"/>
    <w:rsid w:val="00FD6127"/>
    <w:rsid w:val="00FE7666"/>
    <w:rsid w:val="00FF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BCDCB"/>
  <w15:docId w15:val="{F39A311F-6187-4BD2-84B3-2C8FB954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71D"/>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3B27"/>
    <w:pPr>
      <w:tabs>
        <w:tab w:val="center" w:pos="4819"/>
        <w:tab w:val="right" w:pos="9639"/>
      </w:tabs>
      <w:spacing w:after="0" w:line="240" w:lineRule="auto"/>
    </w:pPr>
  </w:style>
  <w:style w:type="character" w:customStyle="1" w:styleId="a4">
    <w:name w:val="Нижний колонтитул Знак"/>
    <w:link w:val="a3"/>
    <w:uiPriority w:val="99"/>
    <w:locked/>
    <w:rsid w:val="004E3B27"/>
    <w:rPr>
      <w:rFonts w:cs="Times New Roman"/>
    </w:rPr>
  </w:style>
  <w:style w:type="paragraph" w:styleId="2">
    <w:name w:val="Body Text Indent 2"/>
    <w:basedOn w:val="a"/>
    <w:link w:val="20"/>
    <w:uiPriority w:val="99"/>
    <w:semiHidden/>
    <w:rsid w:val="007F7D5F"/>
    <w:pPr>
      <w:spacing w:after="0" w:line="240" w:lineRule="auto"/>
      <w:ind w:left="426"/>
      <w:jc w:val="both"/>
    </w:pPr>
    <w:rPr>
      <w:rFonts w:ascii="Times New Roman" w:eastAsia="Times New Roman" w:hAnsi="Times New Roman"/>
      <w:color w:val="000000"/>
      <w:sz w:val="24"/>
      <w:szCs w:val="20"/>
      <w:lang w:eastAsia="ru-RU"/>
    </w:rPr>
  </w:style>
  <w:style w:type="character" w:customStyle="1" w:styleId="20">
    <w:name w:val="Основной текст с отступом 2 Знак"/>
    <w:link w:val="2"/>
    <w:uiPriority w:val="99"/>
    <w:semiHidden/>
    <w:locked/>
    <w:rsid w:val="007F7D5F"/>
    <w:rPr>
      <w:rFonts w:ascii="Times New Roman" w:hAnsi="Times New Roman" w:cs="Times New Roman"/>
      <w:color w:val="000000"/>
      <w:sz w:val="20"/>
      <w:szCs w:val="20"/>
      <w:lang w:eastAsia="ru-RU"/>
    </w:rPr>
  </w:style>
  <w:style w:type="paragraph" w:styleId="a5">
    <w:name w:val="header"/>
    <w:basedOn w:val="a"/>
    <w:link w:val="a6"/>
    <w:uiPriority w:val="99"/>
    <w:rsid w:val="00834C41"/>
    <w:pPr>
      <w:tabs>
        <w:tab w:val="center" w:pos="4677"/>
        <w:tab w:val="right" w:pos="9355"/>
      </w:tabs>
      <w:spacing w:after="0" w:line="240" w:lineRule="auto"/>
    </w:pPr>
  </w:style>
  <w:style w:type="character" w:customStyle="1" w:styleId="a6">
    <w:name w:val="Верхний колонтитул Знак"/>
    <w:link w:val="a5"/>
    <w:uiPriority w:val="99"/>
    <w:locked/>
    <w:rsid w:val="00834C41"/>
    <w:rPr>
      <w:rFonts w:cs="Times New Roman"/>
    </w:rPr>
  </w:style>
  <w:style w:type="paragraph" w:styleId="a7">
    <w:name w:val="Balloon Text"/>
    <w:basedOn w:val="a"/>
    <w:link w:val="a8"/>
    <w:uiPriority w:val="99"/>
    <w:semiHidden/>
    <w:unhideWhenUsed/>
    <w:rsid w:val="00356D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6D06"/>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8648">
      <w:marLeft w:val="0"/>
      <w:marRight w:val="0"/>
      <w:marTop w:val="0"/>
      <w:marBottom w:val="0"/>
      <w:divBdr>
        <w:top w:val="none" w:sz="0" w:space="0" w:color="auto"/>
        <w:left w:val="none" w:sz="0" w:space="0" w:color="auto"/>
        <w:bottom w:val="none" w:sz="0" w:space="0" w:color="auto"/>
        <w:right w:val="none" w:sz="0" w:space="0" w:color="auto"/>
      </w:divBdr>
    </w:div>
    <w:div w:id="5699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4817</Words>
  <Characters>27460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cp:lastPrinted>2016-08-19T08:34:00Z</cp:lastPrinted>
  <dcterms:created xsi:type="dcterms:W3CDTF">2019-01-21T07:39:00Z</dcterms:created>
  <dcterms:modified xsi:type="dcterms:W3CDTF">2019-07-05T12:48:00Z</dcterms:modified>
</cp:coreProperties>
</file>